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6D45" w:rsidRPr="004F1EE3" w:rsidRDefault="000B16C3" w:rsidP="001203E4">
      <w:pPr>
        <w:spacing w:before="120" w:after="120" w:line="360" w:lineRule="auto"/>
        <w:ind w:left="-567"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4F1EE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9374BE" wp14:editId="69F263AE">
                <wp:simplePos x="0" y="0"/>
                <wp:positionH relativeFrom="column">
                  <wp:posOffset>3041015</wp:posOffset>
                </wp:positionH>
                <wp:positionV relativeFrom="paragraph">
                  <wp:posOffset>-365125</wp:posOffset>
                </wp:positionV>
                <wp:extent cx="3191510" cy="211963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1510" cy="2119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2CA" w:rsidRDefault="00E122CA" w:rsidP="00904683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«Утверждаю»</w:t>
                            </w:r>
                          </w:p>
                          <w:p w:rsidR="00904683" w:rsidRPr="000F7134" w:rsidRDefault="00904683" w:rsidP="00904683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Функциональный Заказчик</w:t>
                            </w:r>
                          </w:p>
                          <w:p w:rsidR="00904683" w:rsidRPr="00904683" w:rsidRDefault="00904683" w:rsidP="00904683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ООО «Объединенная дирекция по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управлению активами и сервисами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разработки и коммерциализации новых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технологий (инновационного 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</w:t>
                            </w:r>
                            <w:proofErr w:type="spellStart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Сколково</w:t>
                            </w:r>
                            <w:proofErr w:type="spellEnd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»)»</w:t>
                            </w:r>
                          </w:p>
                          <w:p w:rsidR="00904683" w:rsidRPr="00904683" w:rsidRDefault="00904683" w:rsidP="00904683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Первый Заместитель Генерального директора</w:t>
                            </w:r>
                          </w:p>
                          <w:p w:rsidR="00E122CA" w:rsidRPr="00904683" w:rsidRDefault="00904683" w:rsidP="00904683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_________________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С.А. Иванченко</w:t>
                            </w:r>
                          </w:p>
                          <w:p w:rsidR="00E122CA" w:rsidRPr="000F7134" w:rsidRDefault="00E122CA" w:rsidP="00904683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«        »______________________ </w:t>
                            </w:r>
                            <w:proofErr w:type="gramStart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г</w:t>
                            </w:r>
                            <w:proofErr w:type="gramEnd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39.45pt;margin-top:-28.75pt;width:251.3pt;height:166.9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" filled="f" stroked="f">
                <v:textbox style="mso-fit-shape-to-text:t">
                  <w:txbxContent>
                    <w:p w:rsidR="00E122CA" w:rsidRDefault="00E122CA" w:rsidP="00904683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«Утверждаю»</w:t>
                      </w:r>
                    </w:p>
                    <w:p w:rsidR="00904683" w:rsidRPr="000F7134" w:rsidRDefault="00904683" w:rsidP="00904683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Функциональный Заказчик</w:t>
                      </w:r>
                    </w:p>
                    <w:p w:rsidR="00904683" w:rsidRPr="00904683" w:rsidRDefault="00904683" w:rsidP="00904683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ООО «Объединенная дирекция по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управлению активами и сервисами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разработки и коммерциализации новых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технологий (инновационного 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</w:t>
                      </w:r>
                      <w:proofErr w:type="spellStart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Сколково</w:t>
                      </w:r>
                      <w:proofErr w:type="spellEnd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»)»</w:t>
                      </w:r>
                    </w:p>
                    <w:p w:rsidR="00904683" w:rsidRPr="00904683" w:rsidRDefault="00904683" w:rsidP="00904683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Первый Заместитель Генерального директора</w:t>
                      </w:r>
                    </w:p>
                    <w:p w:rsidR="00E122CA" w:rsidRPr="00904683" w:rsidRDefault="00904683" w:rsidP="00904683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_________________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С.А. Иванченко</w:t>
                      </w:r>
                    </w:p>
                    <w:p w:rsidR="00E122CA" w:rsidRPr="000F7134" w:rsidRDefault="00E122CA" w:rsidP="00904683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«        »______________________ </w:t>
                      </w:r>
                      <w:proofErr w:type="gramStart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г</w:t>
                      </w:r>
                      <w:proofErr w:type="gramEnd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2E6D45" w:rsidRPr="004F1EE3" w:rsidRDefault="002E6D45" w:rsidP="001203E4">
      <w:pPr>
        <w:spacing w:before="120" w:after="120" w:line="360" w:lineRule="auto"/>
        <w:ind w:left="-567"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2E6D45" w:rsidRPr="004F1EE3" w:rsidRDefault="002E6D45" w:rsidP="001203E4">
      <w:pPr>
        <w:spacing w:before="120" w:after="120" w:line="360" w:lineRule="auto"/>
        <w:ind w:left="-567"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2E6D45" w:rsidRPr="004F1EE3" w:rsidRDefault="002E6D45" w:rsidP="001203E4">
      <w:pPr>
        <w:spacing w:before="120" w:after="120" w:line="360" w:lineRule="auto"/>
        <w:ind w:left="-567" w:firstLine="567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0B16C3" w:rsidRPr="004F1EE3" w:rsidRDefault="000B16C3" w:rsidP="001203E4">
      <w:pPr>
        <w:spacing w:before="120" w:after="120" w:line="36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333697" w:rsidRPr="004F1EE3" w:rsidRDefault="00333697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F55BF6" w:rsidRPr="004F1EE3" w:rsidRDefault="00F55BF6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F55BF6" w:rsidRPr="004F1EE3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  <w:r w:rsidRPr="004F1EE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07CC548" wp14:editId="0DA943C2">
                <wp:simplePos x="0" y="0"/>
                <wp:positionH relativeFrom="column">
                  <wp:posOffset>-316230</wp:posOffset>
                </wp:positionH>
                <wp:positionV relativeFrom="paragraph">
                  <wp:posOffset>121285</wp:posOffset>
                </wp:positionV>
                <wp:extent cx="2851785" cy="2043430"/>
                <wp:effectExtent l="0" t="0" r="0" b="0"/>
                <wp:wrapNone/>
                <wp:docPr id="32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785" cy="2043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43FF" w:rsidRDefault="009643FF" w:rsidP="009643FF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Согласовано</w:t>
                            </w: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»</w:t>
                            </w:r>
                          </w:p>
                          <w:p w:rsidR="009643FF" w:rsidRPr="00904683" w:rsidRDefault="009643FF" w:rsidP="009643FF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ООО «Объединенная дирекция по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управлению активами и сервисами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разработки и коммерциализации новых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технологий (инновационного 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</w:t>
                            </w:r>
                            <w:proofErr w:type="spellStart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Сколково</w:t>
                            </w:r>
                            <w:proofErr w:type="spellEnd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»)»</w:t>
                            </w:r>
                          </w:p>
                          <w:p w:rsidR="009643FF" w:rsidRPr="00904683" w:rsidRDefault="009643FF" w:rsidP="009643FF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Директор проектов Дирекции по управлению проектами</w:t>
                            </w:r>
                          </w:p>
                          <w:p w:rsidR="009643FF" w:rsidRPr="00904683" w:rsidRDefault="009643FF" w:rsidP="009643FF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_________________ Н.Ю. Бородина</w:t>
                            </w:r>
                          </w:p>
                          <w:p w:rsidR="009643FF" w:rsidRPr="000F7134" w:rsidRDefault="009643FF" w:rsidP="009643FF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«        »______________________ </w:t>
                            </w:r>
                            <w:proofErr w:type="gramStart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г</w:t>
                            </w:r>
                            <w:proofErr w:type="gramEnd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24.9pt;margin-top:9.55pt;width:224.55pt;height:160.9pt;z-index:2517288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" filled="f" stroked="f">
                <v:textbox style="mso-fit-shape-to-text:t">
                  <w:txbxContent>
                    <w:p w:rsidR="009643FF" w:rsidRDefault="009643FF" w:rsidP="009643FF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Согласовано</w:t>
                      </w: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»</w:t>
                      </w:r>
                    </w:p>
                    <w:p w:rsidR="009643FF" w:rsidRPr="00904683" w:rsidRDefault="009643FF" w:rsidP="009643FF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ООО «Объединенная дирекция по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управлению активами и сервисами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разработки и коммерциализации новых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технологий (инновационного 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</w:t>
                      </w:r>
                      <w:proofErr w:type="spellStart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Сколково</w:t>
                      </w:r>
                      <w:proofErr w:type="spellEnd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»)»</w:t>
                      </w:r>
                    </w:p>
                    <w:p w:rsidR="009643FF" w:rsidRPr="00904683" w:rsidRDefault="009643FF" w:rsidP="009643FF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Директор проектов Дирекции по управлению проектами</w:t>
                      </w:r>
                    </w:p>
                    <w:p w:rsidR="009643FF" w:rsidRPr="00904683" w:rsidRDefault="009643FF" w:rsidP="009643FF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_________________ Н.Ю. Бородина</w:t>
                      </w:r>
                    </w:p>
                    <w:p w:rsidR="009643FF" w:rsidRPr="000F7134" w:rsidRDefault="009643FF" w:rsidP="009643FF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«        »______________________ </w:t>
                      </w:r>
                      <w:proofErr w:type="gramStart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г</w:t>
                      </w:r>
                      <w:proofErr w:type="gramEnd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4F1EE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8F50BBC" wp14:editId="0BCFDDCD">
                <wp:simplePos x="0" y="0"/>
                <wp:positionH relativeFrom="column">
                  <wp:posOffset>3041015</wp:posOffset>
                </wp:positionH>
                <wp:positionV relativeFrom="paragraph">
                  <wp:posOffset>121285</wp:posOffset>
                </wp:positionV>
                <wp:extent cx="2769870" cy="2043430"/>
                <wp:effectExtent l="0" t="0" r="0" b="0"/>
                <wp:wrapNone/>
                <wp:docPr id="31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9870" cy="2043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44A9" w:rsidRDefault="00BA44A9" w:rsidP="00BA44A9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Согласовано</w:t>
                            </w: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»</w:t>
                            </w:r>
                          </w:p>
                          <w:p w:rsidR="00BA44A9" w:rsidRPr="00904683" w:rsidRDefault="00BA44A9" w:rsidP="00BA44A9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ООО «Объединенная дирекция по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управлению активами и сервисами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разработки и коммерциализации новых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технологий (инновационного центра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«</w:t>
                            </w:r>
                            <w:proofErr w:type="spellStart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Сколково</w:t>
                            </w:r>
                            <w:proofErr w:type="spellEnd"/>
                            <w:r w:rsidRPr="00904683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»)»</w:t>
                            </w:r>
                          </w:p>
                          <w:p w:rsidR="00BA44A9" w:rsidRPr="00904683" w:rsidRDefault="00BA44A9" w:rsidP="00BA44A9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Директор Дирекции по эксплуатации объектов недвижимости</w:t>
                            </w:r>
                          </w:p>
                          <w:p w:rsidR="00BA44A9" w:rsidRPr="00904683" w:rsidRDefault="00BA44A9" w:rsidP="00BA44A9">
                            <w:pPr>
                              <w:spacing w:after="120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_________________ Д.С. Троценко</w:t>
                            </w:r>
                          </w:p>
                          <w:p w:rsidR="00BA44A9" w:rsidRPr="000F7134" w:rsidRDefault="00BA44A9" w:rsidP="00BA44A9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«        »______________________ </w:t>
                            </w:r>
                            <w:proofErr w:type="gramStart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г</w:t>
                            </w:r>
                            <w:proofErr w:type="gramEnd"/>
                            <w:r w:rsidRPr="000F713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39.45pt;margin-top:9.55pt;width:218.1pt;height:160.9pt;z-index:2517268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" filled="f" stroked="f">
                <v:textbox style="mso-fit-shape-to-text:t">
                  <w:txbxContent>
                    <w:p w:rsidR="00BA44A9" w:rsidRDefault="00BA44A9" w:rsidP="00BA44A9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Согласовано</w:t>
                      </w: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»</w:t>
                      </w:r>
                    </w:p>
                    <w:p w:rsidR="00BA44A9" w:rsidRPr="00904683" w:rsidRDefault="00BA44A9" w:rsidP="00BA44A9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ООО «Объединенная дирекция по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управлению активами и сервисами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разработки и коммерциализации новых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технологий (инновационного центра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«</w:t>
                      </w:r>
                      <w:proofErr w:type="spellStart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Сколково</w:t>
                      </w:r>
                      <w:proofErr w:type="spellEnd"/>
                      <w:r w:rsidRPr="00904683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»)»</w:t>
                      </w:r>
                    </w:p>
                    <w:p w:rsidR="00BA44A9" w:rsidRPr="00904683" w:rsidRDefault="00BA44A9" w:rsidP="00BA44A9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Директор Дирекции по эксплуатации объектов недвижимости</w:t>
                      </w:r>
                    </w:p>
                    <w:p w:rsidR="00BA44A9" w:rsidRPr="00904683" w:rsidRDefault="00BA44A9" w:rsidP="00BA44A9">
                      <w:pPr>
                        <w:spacing w:after="120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_________________ Д.С. Троценко</w:t>
                      </w:r>
                    </w:p>
                    <w:p w:rsidR="00BA44A9" w:rsidRPr="000F7134" w:rsidRDefault="00BA44A9" w:rsidP="00BA44A9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«        »______________________ </w:t>
                      </w:r>
                      <w:proofErr w:type="gramStart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г</w:t>
                      </w:r>
                      <w:proofErr w:type="gramEnd"/>
                      <w:r w:rsidRPr="000F713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55BF6" w:rsidRPr="004F1EE3" w:rsidRDefault="00F55BF6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BA44A9" w:rsidRDefault="00BA44A9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9643FF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9643FF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9643FF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9643FF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9643FF" w:rsidRDefault="009643FF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C134CD" w:rsidRPr="004F1EE3" w:rsidRDefault="00C134CD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  <w:r w:rsidRPr="004F1EE3"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  <w:t xml:space="preserve">Изменения №1 к Функциональному заданию </w:t>
      </w:r>
    </w:p>
    <w:p w:rsidR="00A84939" w:rsidRPr="004F1EE3" w:rsidRDefault="00C134CD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  <w:r w:rsidRPr="004F1EE3"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  <w:t>в части выделения отделки из текущего объема строительства</w:t>
      </w:r>
    </w:p>
    <w:p w:rsidR="00333697" w:rsidRPr="004F1EE3" w:rsidRDefault="00333697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703784" w:rsidRPr="004F1EE3" w:rsidRDefault="00703784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DA3165" w:rsidRDefault="00DA3165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</w:pPr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Квартал</w:t>
      </w:r>
      <w:r w:rsidR="003776D3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>ы</w:t>
      </w:r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 xml:space="preserve"> </w:t>
      </w:r>
      <w:r w:rsidR="006222FB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>9</w:t>
      </w:r>
      <w:r w:rsidR="003776D3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>, 10, 11</w:t>
      </w:r>
      <w:r w:rsidR="003776D3"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, входящи</w:t>
      </w:r>
      <w:r w:rsidR="003776D3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>е</w:t>
      </w:r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 xml:space="preserve"> в состав </w:t>
      </w:r>
      <w:proofErr w:type="spellStart"/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среднеэтажной</w:t>
      </w:r>
      <w:proofErr w:type="spellEnd"/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 xml:space="preserve"> смешанной застройки района </w:t>
      </w:r>
      <w:r w:rsidR="00957650"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en-US" w:eastAsia="x-none"/>
        </w:rPr>
        <w:t>D</w:t>
      </w:r>
      <w:r w:rsidR="00957650"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2</w:t>
      </w:r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 xml:space="preserve"> «Технопарк» инновационного центра «</w:t>
      </w:r>
      <w:proofErr w:type="spellStart"/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Сколково</w:t>
      </w:r>
      <w:proofErr w:type="spellEnd"/>
      <w:r w:rsidRPr="004F1EE3">
        <w:rPr>
          <w:rFonts w:ascii="Times New Roman" w:eastAsia="Times New Roman" w:hAnsi="Times New Roman" w:cs="Times New Roman"/>
          <w:sz w:val="20"/>
          <w:szCs w:val="20"/>
          <w:u w:val="single"/>
          <w:lang w:val="x-none" w:eastAsia="x-none"/>
        </w:rPr>
        <w:t>»</w:t>
      </w:r>
      <w:r w:rsidR="008D75C2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 xml:space="preserve"> (далее Кварталы</w:t>
      </w:r>
      <w:r w:rsidR="003C051C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 xml:space="preserve"> 9, 10, 11</w:t>
      </w:r>
      <w:r w:rsidR="008D75C2" w:rsidRPr="004F1EE3"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  <w:t>)</w:t>
      </w:r>
    </w:p>
    <w:p w:rsidR="00D83B20" w:rsidRDefault="00D83B20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</w:pPr>
    </w:p>
    <w:p w:rsidR="00D83B20" w:rsidRPr="004F1EE3" w:rsidRDefault="00D83B20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sz w:val="20"/>
          <w:szCs w:val="20"/>
          <w:u w:val="single"/>
          <w:lang w:eastAsia="x-none"/>
        </w:rPr>
      </w:pPr>
    </w:p>
    <w:p w:rsidR="00957650" w:rsidRPr="00D83B20" w:rsidRDefault="00DA3165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 xml:space="preserve">по адресу: Россия, </w:t>
      </w:r>
      <w:r w:rsidR="001942D6" w:rsidRPr="00D83B20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Москва</w:t>
      </w:r>
      <w:r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 xml:space="preserve">, </w:t>
      </w:r>
      <w:r w:rsidR="00957650" w:rsidRPr="00D83B20">
        <w:rPr>
          <w:rFonts w:ascii="Times New Roman" w:eastAsia="Times New Roman" w:hAnsi="Times New Roman" w:cs="Times New Roman"/>
          <w:sz w:val="20"/>
          <w:szCs w:val="20"/>
          <w:lang w:eastAsia="x-none"/>
        </w:rPr>
        <w:t>территория и</w:t>
      </w:r>
      <w:proofErr w:type="spellStart"/>
      <w:r w:rsidR="00957650"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нновационн</w:t>
      </w:r>
      <w:r w:rsidR="00957650" w:rsidRPr="00D83B20">
        <w:rPr>
          <w:rFonts w:ascii="Times New Roman" w:eastAsia="Times New Roman" w:hAnsi="Times New Roman" w:cs="Times New Roman"/>
          <w:sz w:val="20"/>
          <w:szCs w:val="20"/>
          <w:lang w:eastAsia="x-none"/>
        </w:rPr>
        <w:t>ого</w:t>
      </w:r>
      <w:proofErr w:type="spellEnd"/>
      <w:r w:rsidR="00957650"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 xml:space="preserve"> центр</w:t>
      </w:r>
      <w:r w:rsidR="00957650" w:rsidRPr="00D83B20">
        <w:rPr>
          <w:rFonts w:ascii="Times New Roman" w:eastAsia="Times New Roman" w:hAnsi="Times New Roman" w:cs="Times New Roman"/>
          <w:sz w:val="20"/>
          <w:szCs w:val="20"/>
          <w:lang w:eastAsia="x-none"/>
        </w:rPr>
        <w:t xml:space="preserve">а </w:t>
      </w:r>
      <w:r w:rsidR="00957650"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«</w:t>
      </w:r>
      <w:proofErr w:type="spellStart"/>
      <w:r w:rsidR="00957650"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Сколково</w:t>
      </w:r>
      <w:proofErr w:type="spellEnd"/>
      <w:r w:rsidR="00957650" w:rsidRPr="00D83B20">
        <w:rPr>
          <w:rFonts w:ascii="Times New Roman" w:eastAsia="Times New Roman" w:hAnsi="Times New Roman" w:cs="Times New Roman"/>
          <w:sz w:val="20"/>
          <w:szCs w:val="20"/>
          <w:lang w:val="x-none" w:eastAsia="x-none"/>
        </w:rPr>
        <w:t>»</w:t>
      </w:r>
    </w:p>
    <w:p w:rsidR="00DA3165" w:rsidRPr="004F1EE3" w:rsidRDefault="00DA3165" w:rsidP="001203E4">
      <w:pPr>
        <w:keepNext/>
        <w:spacing w:after="0" w:line="360" w:lineRule="auto"/>
        <w:ind w:left="-567" w:firstLine="567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x-none"/>
        </w:rPr>
      </w:pPr>
    </w:p>
    <w:p w:rsidR="003611E2" w:rsidRPr="004F1EE3" w:rsidRDefault="003611E2" w:rsidP="001203E4">
      <w:pPr>
        <w:spacing w:line="360" w:lineRule="auto"/>
        <w:ind w:left="-567" w:firstLine="567"/>
        <w:jc w:val="center"/>
        <w:rPr>
          <w:rFonts w:ascii="Times New Roman" w:hAnsi="Times New Roman" w:cs="Times New Roman"/>
          <w:b/>
          <w:sz w:val="20"/>
          <w:szCs w:val="20"/>
        </w:rPr>
        <w:sectPr w:rsidR="003611E2" w:rsidRPr="004F1EE3" w:rsidSect="00942CFD">
          <w:footerReference w:type="default" r:id="rId9"/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55BF6" w:rsidRPr="004F1EE3" w:rsidRDefault="00F55BF6" w:rsidP="001203E4">
      <w:pPr>
        <w:pStyle w:val="ad"/>
        <w:spacing w:line="360" w:lineRule="auto"/>
        <w:ind w:left="-567" w:firstLine="567"/>
        <w:jc w:val="both"/>
        <w:rPr>
          <w:sz w:val="20"/>
          <w:szCs w:val="20"/>
        </w:rPr>
      </w:pPr>
    </w:p>
    <w:p w:rsidR="00D83B20" w:rsidRDefault="00D83B20" w:rsidP="001203E4">
      <w:pPr>
        <w:pStyle w:val="ad"/>
        <w:spacing w:line="360" w:lineRule="auto"/>
        <w:ind w:left="-567" w:firstLine="567"/>
        <w:jc w:val="both"/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3776D3" w:rsidRPr="004F1EE3" w:rsidRDefault="002E6D45" w:rsidP="001203E4">
      <w:pPr>
        <w:pStyle w:val="ad"/>
        <w:spacing w:line="360" w:lineRule="auto"/>
        <w:ind w:left="-567" w:firstLine="567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>Основанием для</w:t>
      </w:r>
      <w:r w:rsidR="00476038" w:rsidRPr="004F1EE3">
        <w:rPr>
          <w:sz w:val="20"/>
          <w:szCs w:val="20"/>
        </w:rPr>
        <w:t xml:space="preserve"> подготовки </w:t>
      </w:r>
      <w:r w:rsidR="00703784" w:rsidRPr="004F1EE3">
        <w:rPr>
          <w:sz w:val="20"/>
          <w:szCs w:val="20"/>
        </w:rPr>
        <w:t>Изменений №1 к Функциональному заданию</w:t>
      </w:r>
      <w:r w:rsidRPr="004F1EE3">
        <w:rPr>
          <w:sz w:val="20"/>
          <w:szCs w:val="20"/>
        </w:rPr>
        <w:t xml:space="preserve"> является </w:t>
      </w:r>
      <w:r w:rsidR="003776D3" w:rsidRPr="004F1EE3">
        <w:rPr>
          <w:sz w:val="20"/>
          <w:szCs w:val="20"/>
        </w:rPr>
        <w:t>решение</w:t>
      </w:r>
      <w:r w:rsidRPr="004F1EE3">
        <w:rPr>
          <w:sz w:val="20"/>
          <w:szCs w:val="20"/>
        </w:rPr>
        <w:t xml:space="preserve"> Комитета по управлени</w:t>
      </w:r>
      <w:r w:rsidR="003776D3" w:rsidRPr="004F1EE3">
        <w:rPr>
          <w:sz w:val="20"/>
          <w:szCs w:val="20"/>
        </w:rPr>
        <w:t>ю программой</w:t>
      </w:r>
      <w:r w:rsidR="003C051C" w:rsidRPr="004F1EE3">
        <w:rPr>
          <w:sz w:val="20"/>
          <w:szCs w:val="20"/>
        </w:rPr>
        <w:t xml:space="preserve"> строительства </w:t>
      </w:r>
      <w:r w:rsidR="0045020A" w:rsidRPr="004F1EE3">
        <w:rPr>
          <w:sz w:val="20"/>
          <w:szCs w:val="20"/>
        </w:rPr>
        <w:t xml:space="preserve">№39 </w:t>
      </w:r>
      <w:r w:rsidR="003C051C" w:rsidRPr="004F1EE3">
        <w:rPr>
          <w:sz w:val="20"/>
          <w:szCs w:val="20"/>
        </w:rPr>
        <w:t xml:space="preserve">от 18.12.2014г. </w:t>
      </w:r>
      <w:r w:rsidR="008D75C2" w:rsidRPr="004F1EE3">
        <w:rPr>
          <w:sz w:val="20"/>
          <w:szCs w:val="20"/>
        </w:rPr>
        <w:t>о реализации объектов Кварталов</w:t>
      </w:r>
      <w:r w:rsidR="003C051C" w:rsidRPr="004F1EE3">
        <w:rPr>
          <w:sz w:val="20"/>
          <w:szCs w:val="20"/>
        </w:rPr>
        <w:t xml:space="preserve"> 9, 10, 11</w:t>
      </w:r>
      <w:r w:rsidR="008D75C2" w:rsidRPr="004F1EE3">
        <w:rPr>
          <w:sz w:val="20"/>
          <w:szCs w:val="20"/>
        </w:rPr>
        <w:t xml:space="preserve"> в состоянии </w:t>
      </w:r>
      <w:r w:rsidR="008D75C2" w:rsidRPr="004F1EE3">
        <w:rPr>
          <w:sz w:val="20"/>
          <w:szCs w:val="20"/>
          <w:lang w:val="en-US"/>
        </w:rPr>
        <w:t>shell</w:t>
      </w:r>
      <w:r w:rsidR="008D75C2" w:rsidRPr="004F1EE3">
        <w:rPr>
          <w:sz w:val="20"/>
          <w:szCs w:val="20"/>
        </w:rPr>
        <w:t xml:space="preserve"> &amp; </w:t>
      </w:r>
      <w:r w:rsidR="008D75C2" w:rsidRPr="004F1EE3">
        <w:rPr>
          <w:sz w:val="20"/>
          <w:szCs w:val="20"/>
          <w:lang w:val="en-US"/>
        </w:rPr>
        <w:t>core</w:t>
      </w:r>
      <w:r w:rsidR="008D75C2" w:rsidRPr="004F1EE3">
        <w:rPr>
          <w:sz w:val="20"/>
          <w:szCs w:val="20"/>
        </w:rPr>
        <w:t xml:space="preserve"> </w:t>
      </w:r>
      <w:r w:rsidR="006E0A66" w:rsidRPr="004F1EE3">
        <w:rPr>
          <w:sz w:val="20"/>
          <w:szCs w:val="20"/>
        </w:rPr>
        <w:t>(</w:t>
      </w:r>
      <w:r w:rsidR="00C10A41" w:rsidRPr="004F1EE3">
        <w:rPr>
          <w:sz w:val="20"/>
          <w:szCs w:val="20"/>
        </w:rPr>
        <w:t xml:space="preserve">без </w:t>
      </w:r>
      <w:r w:rsidR="0045020A" w:rsidRPr="004F1EE3">
        <w:rPr>
          <w:sz w:val="20"/>
          <w:szCs w:val="20"/>
        </w:rPr>
        <w:t xml:space="preserve">внутренней </w:t>
      </w:r>
      <w:r w:rsidR="00B1349D">
        <w:rPr>
          <w:sz w:val="20"/>
          <w:szCs w:val="20"/>
        </w:rPr>
        <w:t xml:space="preserve">черновой и чистовой </w:t>
      </w:r>
      <w:r w:rsidR="00C10A41" w:rsidRPr="004F1EE3">
        <w:rPr>
          <w:sz w:val="20"/>
          <w:szCs w:val="20"/>
        </w:rPr>
        <w:t>отделки</w:t>
      </w:r>
      <w:r w:rsidR="004F5053" w:rsidRPr="004F5053">
        <w:rPr>
          <w:sz w:val="20"/>
          <w:szCs w:val="20"/>
        </w:rPr>
        <w:t xml:space="preserve"> </w:t>
      </w:r>
      <w:r w:rsidR="00B1349D">
        <w:rPr>
          <w:sz w:val="20"/>
          <w:szCs w:val="20"/>
        </w:rPr>
        <w:t>апартаментов</w:t>
      </w:r>
      <w:r w:rsidR="00C75678">
        <w:rPr>
          <w:sz w:val="20"/>
          <w:szCs w:val="20"/>
        </w:rPr>
        <w:t>, коммерческих помещений</w:t>
      </w:r>
      <w:r w:rsidR="00B1349D">
        <w:rPr>
          <w:sz w:val="20"/>
          <w:szCs w:val="20"/>
        </w:rPr>
        <w:t xml:space="preserve"> и</w:t>
      </w:r>
      <w:r w:rsidR="004F5053">
        <w:rPr>
          <w:sz w:val="20"/>
          <w:szCs w:val="20"/>
        </w:rPr>
        <w:t xml:space="preserve"> мест общего пользования, но с внутренней отделкой технических помещений</w:t>
      </w:r>
      <w:bookmarkStart w:id="0" w:name="_GoBack"/>
      <w:bookmarkEnd w:id="0"/>
      <w:r w:rsidR="006E0A66" w:rsidRPr="004F1EE3">
        <w:rPr>
          <w:sz w:val="20"/>
          <w:szCs w:val="20"/>
        </w:rPr>
        <w:t>)</w:t>
      </w:r>
      <w:r w:rsidR="003776D3" w:rsidRPr="004F1EE3">
        <w:rPr>
          <w:sz w:val="20"/>
          <w:szCs w:val="20"/>
        </w:rPr>
        <w:t>.</w:t>
      </w:r>
      <w:r w:rsidR="00162346" w:rsidRPr="004F1EE3">
        <w:rPr>
          <w:sz w:val="20"/>
          <w:szCs w:val="20"/>
        </w:rPr>
        <w:t xml:space="preserve"> </w:t>
      </w:r>
      <w:r w:rsidR="00C134CD" w:rsidRPr="004F1EE3">
        <w:rPr>
          <w:sz w:val="20"/>
          <w:szCs w:val="20"/>
        </w:rPr>
        <w:t xml:space="preserve">Все вносимые изменения по сравнению </w:t>
      </w:r>
      <w:proofErr w:type="gramStart"/>
      <w:r w:rsidR="00703784" w:rsidRPr="004F1EE3">
        <w:rPr>
          <w:sz w:val="20"/>
          <w:szCs w:val="20"/>
        </w:rPr>
        <w:t>с</w:t>
      </w:r>
      <w:proofErr w:type="gramEnd"/>
      <w:r w:rsidR="00703784" w:rsidRPr="004F1EE3">
        <w:rPr>
          <w:sz w:val="20"/>
          <w:szCs w:val="20"/>
        </w:rPr>
        <w:t xml:space="preserve"> </w:t>
      </w:r>
      <w:proofErr w:type="gramStart"/>
      <w:r w:rsidR="00703784" w:rsidRPr="004F1EE3">
        <w:rPr>
          <w:sz w:val="20"/>
          <w:szCs w:val="20"/>
        </w:rPr>
        <w:t>первоначальным</w:t>
      </w:r>
      <w:proofErr w:type="gramEnd"/>
      <w:r w:rsidR="00703784" w:rsidRPr="004F1EE3">
        <w:rPr>
          <w:sz w:val="20"/>
          <w:szCs w:val="20"/>
        </w:rPr>
        <w:t xml:space="preserve"> Функциональным заданиям </w:t>
      </w:r>
      <w:r w:rsidR="00C134CD" w:rsidRPr="004F1EE3">
        <w:rPr>
          <w:sz w:val="20"/>
          <w:szCs w:val="20"/>
        </w:rPr>
        <w:t xml:space="preserve">состоят в выделении отделки </w:t>
      </w:r>
      <w:r w:rsidR="006E0A66" w:rsidRPr="004F1EE3">
        <w:rPr>
          <w:sz w:val="20"/>
          <w:szCs w:val="20"/>
        </w:rPr>
        <w:t xml:space="preserve">апартаментов и мест общего пользования </w:t>
      </w:r>
      <w:r w:rsidR="00703784" w:rsidRPr="004F1EE3">
        <w:rPr>
          <w:sz w:val="20"/>
          <w:szCs w:val="20"/>
        </w:rPr>
        <w:t xml:space="preserve">из текущего объема строительства </w:t>
      </w:r>
      <w:r w:rsidR="000D19DD">
        <w:rPr>
          <w:sz w:val="20"/>
          <w:szCs w:val="20"/>
        </w:rPr>
        <w:t xml:space="preserve">и определении границ работ. </w:t>
      </w:r>
      <w:r w:rsidR="000D19DD" w:rsidRPr="004F1EE3">
        <w:rPr>
          <w:sz w:val="20"/>
          <w:szCs w:val="20"/>
        </w:rPr>
        <w:t>Изменени</w:t>
      </w:r>
      <w:r w:rsidR="000D19DD">
        <w:rPr>
          <w:sz w:val="20"/>
          <w:szCs w:val="20"/>
        </w:rPr>
        <w:t>я</w:t>
      </w:r>
      <w:r w:rsidR="000D19DD" w:rsidRPr="004F1EE3">
        <w:rPr>
          <w:sz w:val="20"/>
          <w:szCs w:val="20"/>
        </w:rPr>
        <w:t xml:space="preserve"> №1 к Функциональному заданию </w:t>
      </w:r>
      <w:r w:rsidR="00C134CD" w:rsidRPr="004F1EE3">
        <w:rPr>
          <w:sz w:val="20"/>
          <w:szCs w:val="20"/>
        </w:rPr>
        <w:t>также конкретиз</w:t>
      </w:r>
      <w:r w:rsidR="000D19DD">
        <w:rPr>
          <w:sz w:val="20"/>
          <w:szCs w:val="20"/>
        </w:rPr>
        <w:t>ируют</w:t>
      </w:r>
      <w:r w:rsidR="00C134CD" w:rsidRPr="004F1EE3">
        <w:rPr>
          <w:sz w:val="20"/>
          <w:szCs w:val="20"/>
        </w:rPr>
        <w:t xml:space="preserve"> материал</w:t>
      </w:r>
      <w:r w:rsidR="000D19DD">
        <w:rPr>
          <w:sz w:val="20"/>
          <w:szCs w:val="20"/>
        </w:rPr>
        <w:t>ы</w:t>
      </w:r>
      <w:r w:rsidR="00C134CD" w:rsidRPr="004F1EE3">
        <w:rPr>
          <w:sz w:val="20"/>
          <w:szCs w:val="20"/>
        </w:rPr>
        <w:t xml:space="preserve"> фасадов в соответствии с архитектурн</w:t>
      </w:r>
      <w:r w:rsidR="00703784" w:rsidRPr="004F1EE3">
        <w:rPr>
          <w:sz w:val="20"/>
          <w:szCs w:val="20"/>
        </w:rPr>
        <w:t>ой</w:t>
      </w:r>
      <w:r w:rsidR="00C134CD" w:rsidRPr="004F1EE3">
        <w:rPr>
          <w:sz w:val="20"/>
          <w:szCs w:val="20"/>
        </w:rPr>
        <w:t xml:space="preserve"> концепци</w:t>
      </w:r>
      <w:r w:rsidR="00703784" w:rsidRPr="004F1EE3">
        <w:rPr>
          <w:sz w:val="20"/>
          <w:szCs w:val="20"/>
        </w:rPr>
        <w:t>ей</w:t>
      </w:r>
      <w:r w:rsidR="00364F6A" w:rsidRPr="004F1EE3">
        <w:rPr>
          <w:sz w:val="20"/>
          <w:szCs w:val="20"/>
        </w:rPr>
        <w:t xml:space="preserve"> и </w:t>
      </w:r>
      <w:r w:rsidR="000D19DD">
        <w:rPr>
          <w:sz w:val="20"/>
          <w:szCs w:val="20"/>
        </w:rPr>
        <w:t xml:space="preserve">с </w:t>
      </w:r>
      <w:r w:rsidR="00364F6A" w:rsidRPr="004F1EE3">
        <w:rPr>
          <w:sz w:val="20"/>
          <w:szCs w:val="20"/>
        </w:rPr>
        <w:t>Проектной документацией стадии «ПД» в отношении указанных кварталов, получивше</w:t>
      </w:r>
      <w:r w:rsidR="000D19DD">
        <w:rPr>
          <w:sz w:val="20"/>
          <w:szCs w:val="20"/>
        </w:rPr>
        <w:t>й</w:t>
      </w:r>
      <w:r w:rsidR="00364F6A" w:rsidRPr="004F1EE3">
        <w:rPr>
          <w:sz w:val="20"/>
          <w:szCs w:val="20"/>
        </w:rPr>
        <w:t xml:space="preserve"> положительное заключение экспертизы </w:t>
      </w:r>
      <w:r w:rsidR="009C3E44" w:rsidRPr="004F1EE3">
        <w:rPr>
          <w:sz w:val="20"/>
          <w:szCs w:val="20"/>
        </w:rPr>
        <w:t>№ 013-Ф-63-ЭК от 25.07.2013г. по Кварталу 9, № 035-Ф-63-ЭК от 21.02.2014г.</w:t>
      </w:r>
      <w:r w:rsidR="009C3E44" w:rsidRPr="004F1EE3" w:rsidDel="009C3E44">
        <w:rPr>
          <w:sz w:val="20"/>
          <w:szCs w:val="20"/>
        </w:rPr>
        <w:t xml:space="preserve"> </w:t>
      </w:r>
      <w:r w:rsidR="009C3E44" w:rsidRPr="004F1EE3">
        <w:rPr>
          <w:sz w:val="20"/>
          <w:szCs w:val="20"/>
        </w:rPr>
        <w:t>по Кварталу 10, № 055-Ф-63-ЭК от 17.03.2014г.</w:t>
      </w:r>
      <w:r w:rsidR="009C3E44" w:rsidRPr="004F1EE3" w:rsidDel="009C3E44">
        <w:rPr>
          <w:sz w:val="20"/>
          <w:szCs w:val="20"/>
        </w:rPr>
        <w:t xml:space="preserve"> </w:t>
      </w:r>
      <w:r w:rsidR="009C3E44" w:rsidRPr="004F1EE3">
        <w:rPr>
          <w:sz w:val="20"/>
          <w:szCs w:val="20"/>
        </w:rPr>
        <w:t>по Кварталу 11.</w:t>
      </w:r>
      <w:r w:rsidR="00703784" w:rsidRPr="004F1EE3">
        <w:rPr>
          <w:sz w:val="20"/>
          <w:szCs w:val="20"/>
        </w:rPr>
        <w:t xml:space="preserve"> На основании данных </w:t>
      </w:r>
      <w:r w:rsidR="000D19DD">
        <w:rPr>
          <w:sz w:val="20"/>
          <w:szCs w:val="20"/>
        </w:rPr>
        <w:t>И</w:t>
      </w:r>
      <w:r w:rsidR="00703784" w:rsidRPr="004F1EE3">
        <w:rPr>
          <w:sz w:val="20"/>
          <w:szCs w:val="20"/>
        </w:rPr>
        <w:t>зменений</w:t>
      </w:r>
      <w:r w:rsidR="000D19DD">
        <w:rPr>
          <w:sz w:val="20"/>
          <w:szCs w:val="20"/>
        </w:rPr>
        <w:t xml:space="preserve"> №1</w:t>
      </w:r>
      <w:r w:rsidR="00C134CD" w:rsidRPr="004F1EE3">
        <w:rPr>
          <w:sz w:val="20"/>
          <w:szCs w:val="20"/>
        </w:rPr>
        <w:t xml:space="preserve"> к </w:t>
      </w:r>
      <w:r w:rsidR="00703784" w:rsidRPr="004F1EE3">
        <w:rPr>
          <w:sz w:val="20"/>
          <w:szCs w:val="20"/>
        </w:rPr>
        <w:t xml:space="preserve">Функциональному заданию </w:t>
      </w:r>
      <w:r w:rsidR="00C134CD" w:rsidRPr="004F1EE3">
        <w:rPr>
          <w:sz w:val="20"/>
          <w:szCs w:val="20"/>
        </w:rPr>
        <w:t>должны быть внесены и</w:t>
      </w:r>
      <w:r w:rsidR="00703784" w:rsidRPr="004F1EE3">
        <w:rPr>
          <w:sz w:val="20"/>
          <w:szCs w:val="20"/>
        </w:rPr>
        <w:t>зменения в З</w:t>
      </w:r>
      <w:r w:rsidR="00C134CD" w:rsidRPr="004F1EE3">
        <w:rPr>
          <w:sz w:val="20"/>
          <w:szCs w:val="20"/>
        </w:rPr>
        <w:t xml:space="preserve">адания на проектирование </w:t>
      </w:r>
      <w:r w:rsidR="00BA2D3B" w:rsidRPr="004F1EE3">
        <w:rPr>
          <w:sz w:val="20"/>
          <w:szCs w:val="20"/>
        </w:rPr>
        <w:t>Кварталов 9, 10, 11</w:t>
      </w:r>
      <w:r w:rsidR="000D19DD">
        <w:rPr>
          <w:sz w:val="20"/>
          <w:szCs w:val="20"/>
        </w:rPr>
        <w:t xml:space="preserve"> </w:t>
      </w:r>
      <w:r w:rsidR="00C134CD" w:rsidRPr="004F1EE3">
        <w:rPr>
          <w:sz w:val="20"/>
          <w:szCs w:val="20"/>
        </w:rPr>
        <w:t xml:space="preserve">и согласованы </w:t>
      </w:r>
      <w:r w:rsidR="00BA2D3B" w:rsidRPr="004F1EE3">
        <w:rPr>
          <w:sz w:val="20"/>
          <w:szCs w:val="20"/>
        </w:rPr>
        <w:t xml:space="preserve">в порядке, установленном </w:t>
      </w:r>
      <w:r w:rsidR="00E122CA" w:rsidRPr="004F1EE3">
        <w:rPr>
          <w:sz w:val="20"/>
          <w:szCs w:val="20"/>
        </w:rPr>
        <w:t xml:space="preserve">Правилами Проектами и другими локальными нормативными актами </w:t>
      </w:r>
      <w:r w:rsidR="00BA2D3B" w:rsidRPr="004F1EE3">
        <w:rPr>
          <w:sz w:val="20"/>
          <w:szCs w:val="20"/>
        </w:rPr>
        <w:t xml:space="preserve">Фонда </w:t>
      </w:r>
      <w:proofErr w:type="spellStart"/>
      <w:r w:rsidR="00BA2D3B" w:rsidRPr="004F1EE3">
        <w:rPr>
          <w:sz w:val="20"/>
          <w:szCs w:val="20"/>
        </w:rPr>
        <w:t>Сколково</w:t>
      </w:r>
      <w:proofErr w:type="spellEnd"/>
      <w:r w:rsidR="00BA2D3B" w:rsidRPr="004F1EE3">
        <w:rPr>
          <w:sz w:val="20"/>
          <w:szCs w:val="20"/>
        </w:rPr>
        <w:t xml:space="preserve">. </w:t>
      </w:r>
    </w:p>
    <w:p w:rsidR="00BA2D3B" w:rsidRPr="004F1EE3" w:rsidRDefault="00BA2D3B" w:rsidP="00BA2D3B">
      <w:pPr>
        <w:pStyle w:val="ad"/>
        <w:numPr>
          <w:ilvl w:val="0"/>
          <w:numId w:val="23"/>
        </w:numPr>
        <w:spacing w:line="360" w:lineRule="auto"/>
        <w:jc w:val="both"/>
        <w:rPr>
          <w:b/>
          <w:sz w:val="20"/>
          <w:szCs w:val="20"/>
        </w:rPr>
      </w:pPr>
      <w:r w:rsidRPr="004F1EE3">
        <w:rPr>
          <w:b/>
          <w:sz w:val="20"/>
          <w:szCs w:val="20"/>
        </w:rPr>
        <w:t>Квартал 9</w:t>
      </w:r>
    </w:p>
    <w:p w:rsidR="001203E4" w:rsidRPr="004F1EE3" w:rsidRDefault="00FF7F64" w:rsidP="00BA2D3B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  <w:u w:val="single"/>
        </w:rPr>
      </w:pPr>
      <w:r w:rsidRPr="004F1EE3">
        <w:rPr>
          <w:sz w:val="20"/>
          <w:szCs w:val="20"/>
          <w:u w:val="single"/>
        </w:rPr>
        <w:t>Требования к</w:t>
      </w:r>
      <w:r w:rsidR="001203E4" w:rsidRPr="004F1EE3">
        <w:rPr>
          <w:sz w:val="20"/>
          <w:szCs w:val="20"/>
          <w:u w:val="single"/>
        </w:rPr>
        <w:t xml:space="preserve"> фас</w:t>
      </w:r>
      <w:r w:rsidRPr="004F1EE3">
        <w:rPr>
          <w:sz w:val="20"/>
          <w:szCs w:val="20"/>
          <w:u w:val="single"/>
        </w:rPr>
        <w:t>адной отделке</w:t>
      </w:r>
      <w:r w:rsidR="001203E4" w:rsidRPr="004F1EE3">
        <w:rPr>
          <w:sz w:val="20"/>
          <w:szCs w:val="20"/>
          <w:u w:val="single"/>
        </w:rPr>
        <w:t>:</w:t>
      </w:r>
    </w:p>
    <w:p w:rsidR="001203E4" w:rsidRPr="004F1EE3" w:rsidRDefault="001203E4" w:rsidP="00BA2D3B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Фасады выполнить из материалов согласно </w:t>
      </w:r>
      <w:r w:rsidR="003C051C" w:rsidRPr="004F1EE3">
        <w:rPr>
          <w:sz w:val="20"/>
          <w:szCs w:val="20"/>
        </w:rPr>
        <w:t>таблиц</w:t>
      </w:r>
      <w:r w:rsidR="00BA2D3B" w:rsidRPr="004F1EE3">
        <w:rPr>
          <w:sz w:val="20"/>
          <w:szCs w:val="20"/>
        </w:rPr>
        <w:t xml:space="preserve">е № </w:t>
      </w:r>
      <w:r w:rsidRPr="004F1EE3">
        <w:rPr>
          <w:sz w:val="20"/>
          <w:szCs w:val="20"/>
        </w:rPr>
        <w:t>1</w:t>
      </w:r>
      <w:r w:rsidR="004E2A53" w:rsidRPr="004F1EE3">
        <w:rPr>
          <w:sz w:val="20"/>
          <w:szCs w:val="20"/>
        </w:rPr>
        <w:t>;</w:t>
      </w:r>
      <w:r w:rsidR="00716743" w:rsidRPr="004F1EE3">
        <w:rPr>
          <w:sz w:val="20"/>
          <w:szCs w:val="20"/>
        </w:rPr>
        <w:t xml:space="preserve"> </w:t>
      </w:r>
    </w:p>
    <w:p w:rsidR="00F55BF6" w:rsidRPr="004F1EE3" w:rsidRDefault="00F55BF6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Декоративные элементы лоджий выполнить с минимальным количеством швов из большеформатных панелей согласно рис. 1;</w:t>
      </w:r>
    </w:p>
    <w:p w:rsidR="00F55BF6" w:rsidRPr="004F1EE3" w:rsidRDefault="003F46FF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Б</w:t>
      </w:r>
      <w:r w:rsidR="00F55BF6" w:rsidRPr="004F1EE3">
        <w:rPr>
          <w:sz w:val="20"/>
          <w:szCs w:val="20"/>
        </w:rPr>
        <w:t xml:space="preserve">алконные двери </w:t>
      </w:r>
      <w:r w:rsidRPr="004F1EE3">
        <w:rPr>
          <w:sz w:val="20"/>
          <w:szCs w:val="20"/>
        </w:rPr>
        <w:t xml:space="preserve">в смонтированном теплом остеклении </w:t>
      </w:r>
      <w:r w:rsidR="00F55BF6" w:rsidRPr="004F1EE3">
        <w:rPr>
          <w:sz w:val="20"/>
          <w:szCs w:val="20"/>
        </w:rPr>
        <w:t>сделать поворотно-откидными, согласовать  тип и места устан</w:t>
      </w:r>
      <w:r w:rsidR="00597E3B">
        <w:rPr>
          <w:sz w:val="20"/>
          <w:szCs w:val="20"/>
        </w:rPr>
        <w:t>овки клапанов для проветривания</w:t>
      </w:r>
      <w:r w:rsidR="00F55BF6" w:rsidRPr="004F1EE3">
        <w:rPr>
          <w:sz w:val="20"/>
          <w:szCs w:val="20"/>
        </w:rPr>
        <w:t>;</w:t>
      </w:r>
    </w:p>
    <w:p w:rsidR="00F55BF6" w:rsidRPr="004F1EE3" w:rsidRDefault="00F43461" w:rsidP="00F55BF6">
      <w:pPr>
        <w:spacing w:line="360" w:lineRule="auto"/>
        <w:jc w:val="both"/>
        <w:rPr>
          <w:sz w:val="20"/>
          <w:szCs w:val="20"/>
        </w:rPr>
      </w:pPr>
      <w:r w:rsidRPr="00F43461">
        <w:rPr>
          <w:noProof/>
          <w:lang w:eastAsia="ru-RU"/>
        </w:rPr>
        <w:drawing>
          <wp:inline distT="0" distB="0" distL="0" distR="0" wp14:anchorId="50013263" wp14:editId="58F6DEF9">
            <wp:extent cx="5705475" cy="5042881"/>
            <wp:effectExtent l="0" t="0" r="0" b="5715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344" cy="505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045" w:rsidRPr="004F1EE3" w:rsidRDefault="0045020A" w:rsidP="00597E3B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F1EE3">
        <w:rPr>
          <w:sz w:val="20"/>
          <w:szCs w:val="20"/>
        </w:rPr>
        <w:lastRenderedPageBreak/>
        <w:t xml:space="preserve"> </w:t>
      </w:r>
      <w:r w:rsidR="008C1045" w:rsidRPr="004F1EE3">
        <w:rPr>
          <w:rFonts w:ascii="Times New Roman" w:hAnsi="Times New Roman" w:cs="Times New Roman"/>
          <w:sz w:val="20"/>
          <w:szCs w:val="20"/>
        </w:rPr>
        <w:t>Рис. 1 Декоративные элементы лоджий</w:t>
      </w:r>
    </w:p>
    <w:p w:rsidR="008C1045" w:rsidRPr="004F1EE3" w:rsidRDefault="008C1045" w:rsidP="00F072FB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F1EE3">
        <w:rPr>
          <w:noProof/>
          <w:lang w:eastAsia="ru-RU"/>
        </w:rPr>
        <w:drawing>
          <wp:inline distT="0" distB="0" distL="0" distR="0" wp14:anchorId="72A87A09" wp14:editId="445E907F">
            <wp:extent cx="2785202" cy="3718560"/>
            <wp:effectExtent l="0" t="0" r="0" b="0"/>
            <wp:docPr id="7" name="Рисунок 7" descr="C:\Users\NBorodina.SKOLKOVO\AppData\Local\Microsoft\Windows\Temporary Internet Files\Content.Word\IMG_4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Borodina.SKOLKOVO\AppData\Local\Microsoft\Windows\Temporary Internet Files\Content.Word\IMG_4005.jpg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359" cy="372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F1EE3">
        <w:rPr>
          <w:rFonts w:ascii="Times New Roman" w:hAnsi="Times New Roman" w:cs="Times New Roman"/>
          <w:sz w:val="20"/>
          <w:szCs w:val="20"/>
        </w:rPr>
        <w:t xml:space="preserve"> </w:t>
      </w:r>
      <w:r w:rsidR="00610878" w:rsidRPr="004F1EE3">
        <w:rPr>
          <w:noProof/>
          <w:lang w:eastAsia="ru-RU"/>
        </w:rPr>
        <w:drawing>
          <wp:inline distT="0" distB="0" distL="0" distR="0" wp14:anchorId="7ADA4142" wp14:editId="22067B1D">
            <wp:extent cx="3065526" cy="2295525"/>
            <wp:effectExtent l="0" t="0" r="1905" b="0"/>
            <wp:docPr id="8" name="Рисунок 8" descr="C:\Users\NBorodina.SKOLKOVO\AppData\Local\Microsoft\Windows\Temporary Internet Files\Content.Word\IMG_3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Borodina.SKOLKOVO\AppData\Local\Microsoft\Windows\Temporary Internet Files\Content.Word\IMG_39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844" cy="2297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ECB" w:rsidRPr="004F1EE3" w:rsidRDefault="00006ECB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Фасады здания кафе выполнить из латунного просечного металла TECU KME согласно </w:t>
      </w:r>
      <w:r w:rsidR="002416E6">
        <w:rPr>
          <w:sz w:val="20"/>
          <w:szCs w:val="20"/>
        </w:rPr>
        <w:t xml:space="preserve">табл. </w:t>
      </w:r>
      <w:r w:rsidR="001A1B24">
        <w:rPr>
          <w:sz w:val="20"/>
          <w:szCs w:val="20"/>
        </w:rPr>
        <w:t xml:space="preserve">№ </w:t>
      </w:r>
      <w:r w:rsidR="002416E6">
        <w:rPr>
          <w:sz w:val="20"/>
          <w:szCs w:val="20"/>
        </w:rPr>
        <w:t xml:space="preserve">1 и </w:t>
      </w:r>
      <w:r w:rsidRPr="004F1EE3">
        <w:rPr>
          <w:sz w:val="20"/>
          <w:szCs w:val="20"/>
        </w:rPr>
        <w:t>рис. 2</w:t>
      </w:r>
    </w:p>
    <w:p w:rsidR="00006ECB" w:rsidRPr="004F1EE3" w:rsidRDefault="008C1045" w:rsidP="00006ECB">
      <w:pPr>
        <w:spacing w:line="360" w:lineRule="auto"/>
        <w:jc w:val="right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4F1EE3">
        <w:rPr>
          <w:rFonts w:ascii="Times New Roman" w:hAnsi="Times New Roman" w:cs="Times New Roman"/>
          <w:noProof/>
          <w:sz w:val="20"/>
          <w:szCs w:val="20"/>
          <w:lang w:eastAsia="ru-RU"/>
        </w:rPr>
        <w:t>Рис.</w:t>
      </w:r>
      <w:r w:rsidR="00006ECB" w:rsidRPr="004F1EE3">
        <w:rPr>
          <w:rFonts w:ascii="Times New Roman" w:hAnsi="Times New Roman" w:cs="Times New Roman"/>
          <w:noProof/>
          <w:sz w:val="20"/>
          <w:szCs w:val="20"/>
          <w:lang w:eastAsia="ru-RU"/>
        </w:rPr>
        <w:t xml:space="preserve">2 Пример фасада из </w:t>
      </w:r>
      <w:r w:rsidR="00006ECB" w:rsidRPr="004F1EE3">
        <w:rPr>
          <w:rFonts w:ascii="Times New Roman" w:hAnsi="Times New Roman" w:cs="Times New Roman"/>
          <w:sz w:val="20"/>
          <w:szCs w:val="20"/>
        </w:rPr>
        <w:t>латунного просечного металла</w:t>
      </w:r>
    </w:p>
    <w:p w:rsidR="00006ECB" w:rsidRPr="004F1EE3" w:rsidRDefault="00006ECB" w:rsidP="00F072FB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F1EE3">
        <w:rPr>
          <w:noProof/>
          <w:lang w:eastAsia="ru-RU"/>
        </w:rPr>
        <w:drawing>
          <wp:inline distT="0" distB="0" distL="0" distR="0" wp14:anchorId="6DADBE01" wp14:editId="3D5F2E97">
            <wp:extent cx="3905250" cy="3194534"/>
            <wp:effectExtent l="0" t="0" r="0" b="6350"/>
            <wp:docPr id="5" name="Рисунок 5" descr="C:\Users\NBorodina.SKOLKOVO\AppData\Local\Microsoft\Windows\Temporary Internet Files\Content.Word\20100258G2190101_2012.10.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Borodina.SKOLKOVO\AppData\Local\Microsoft\Windows\Temporary Internet Files\Content.Word\20100258G2190101_2012.10.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18" r="3696"/>
                    <a:stretch/>
                  </pic:blipFill>
                  <pic:spPr bwMode="auto">
                    <a:xfrm>
                      <a:off x="0" y="0"/>
                      <a:ext cx="3910169" cy="3198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F1EE3">
        <w:t xml:space="preserve"> </w:t>
      </w:r>
      <w:r w:rsidRPr="004F1EE3">
        <w:rPr>
          <w:noProof/>
          <w:lang w:eastAsia="ru-RU"/>
        </w:rPr>
        <w:drawing>
          <wp:inline distT="0" distB="0" distL="0" distR="0" wp14:anchorId="078B2502" wp14:editId="00178284">
            <wp:extent cx="1962150" cy="1716882"/>
            <wp:effectExtent l="0" t="0" r="0" b="0"/>
            <wp:docPr id="6" name="Рисунок 6" descr="C:\Users\NBorodina.SKOLKOVO\AppData\Local\Microsoft\Windows\Temporary Internet Files\Content.Word\20100258G2190104_2012.10.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Borodina.SKOLKOVO\AppData\Local\Microsoft\Windows\Temporary Internet Files\Content.Word\20100258G2190104_2012.10.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286"/>
                    <a:stretch/>
                  </pic:blipFill>
                  <pic:spPr bwMode="auto">
                    <a:xfrm>
                      <a:off x="0" y="0"/>
                      <a:ext cx="1970834" cy="17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2A53" w:rsidRPr="004F1EE3" w:rsidRDefault="004E2A53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Конфигурацию холодного осте</w:t>
      </w:r>
      <w:r w:rsidR="00633061" w:rsidRPr="004F1EE3">
        <w:rPr>
          <w:sz w:val="20"/>
          <w:szCs w:val="20"/>
        </w:rPr>
        <w:t>кления сделать согласно</w:t>
      </w:r>
      <w:r w:rsidRPr="004F1EE3">
        <w:rPr>
          <w:sz w:val="20"/>
          <w:szCs w:val="20"/>
        </w:rPr>
        <w:t xml:space="preserve"> </w:t>
      </w:r>
      <w:r w:rsidR="008C1045" w:rsidRPr="004F1EE3">
        <w:rPr>
          <w:sz w:val="20"/>
          <w:szCs w:val="20"/>
        </w:rPr>
        <w:t xml:space="preserve">рис. </w:t>
      </w:r>
      <w:r w:rsidR="007323F7" w:rsidRPr="004F1EE3">
        <w:rPr>
          <w:sz w:val="20"/>
          <w:szCs w:val="20"/>
        </w:rPr>
        <w:t>3</w:t>
      </w:r>
      <w:r w:rsidR="00620BEE" w:rsidRPr="004F1EE3">
        <w:rPr>
          <w:sz w:val="20"/>
          <w:szCs w:val="20"/>
        </w:rPr>
        <w:t>.</w:t>
      </w:r>
      <w:r w:rsidR="00F072FB" w:rsidRPr="004F1EE3">
        <w:rPr>
          <w:sz w:val="20"/>
          <w:szCs w:val="20"/>
        </w:rPr>
        <w:t xml:space="preserve"> Согласовать РД с </w:t>
      </w:r>
      <w:r w:rsidR="0045020A" w:rsidRPr="004F1EE3">
        <w:rPr>
          <w:sz w:val="20"/>
          <w:szCs w:val="20"/>
        </w:rPr>
        <w:t xml:space="preserve">Функциональным </w:t>
      </w:r>
      <w:r w:rsidR="00F072FB" w:rsidRPr="004F1EE3">
        <w:rPr>
          <w:sz w:val="20"/>
          <w:szCs w:val="20"/>
        </w:rPr>
        <w:t>заказчиком</w:t>
      </w:r>
      <w:r w:rsidRPr="004F1EE3">
        <w:rPr>
          <w:sz w:val="20"/>
          <w:szCs w:val="20"/>
        </w:rPr>
        <w:t>;</w:t>
      </w:r>
    </w:p>
    <w:p w:rsidR="00485295" w:rsidRPr="004F1EE3" w:rsidRDefault="0059161E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 xml:space="preserve">Перед монтажом выполнить </w:t>
      </w:r>
      <w:proofErr w:type="spellStart"/>
      <w:r w:rsidRPr="004F1EE3">
        <w:rPr>
          <w:sz w:val="20"/>
          <w:szCs w:val="20"/>
        </w:rPr>
        <w:t>mock</w:t>
      </w:r>
      <w:proofErr w:type="spellEnd"/>
      <w:r w:rsidRPr="004F1EE3">
        <w:rPr>
          <w:sz w:val="20"/>
          <w:szCs w:val="20"/>
        </w:rPr>
        <w:t xml:space="preserve"> </w:t>
      </w:r>
      <w:proofErr w:type="spellStart"/>
      <w:r w:rsidRPr="004F1EE3">
        <w:rPr>
          <w:sz w:val="20"/>
          <w:szCs w:val="20"/>
        </w:rPr>
        <w:t>up</w:t>
      </w:r>
      <w:proofErr w:type="spellEnd"/>
      <w:r w:rsidRPr="004F1EE3">
        <w:rPr>
          <w:sz w:val="20"/>
          <w:szCs w:val="20"/>
        </w:rPr>
        <w:t xml:space="preserve"> фасада в масштабе 1:1 и согласовать с Фондом и </w:t>
      </w:r>
      <w:r w:rsidR="0045020A" w:rsidRPr="004F1EE3">
        <w:rPr>
          <w:sz w:val="20"/>
          <w:szCs w:val="20"/>
        </w:rPr>
        <w:t xml:space="preserve">Функциональным </w:t>
      </w:r>
      <w:r w:rsidRPr="004F1EE3">
        <w:rPr>
          <w:sz w:val="20"/>
          <w:szCs w:val="20"/>
        </w:rPr>
        <w:t>заказчиком</w:t>
      </w:r>
      <w:r w:rsidR="004E2A53" w:rsidRPr="004F1EE3">
        <w:rPr>
          <w:sz w:val="20"/>
          <w:szCs w:val="20"/>
        </w:rPr>
        <w:t>;</w:t>
      </w:r>
    </w:p>
    <w:p w:rsidR="00F55BF6" w:rsidRPr="004F1EE3" w:rsidRDefault="007323F7" w:rsidP="00F55BF6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4F1EE3">
        <w:rPr>
          <w:rFonts w:ascii="Times New Roman" w:hAnsi="Times New Roman" w:cs="Times New Roman"/>
          <w:sz w:val="20"/>
          <w:szCs w:val="20"/>
        </w:rPr>
        <w:t>Рис. 3</w:t>
      </w:r>
      <w:r w:rsidR="000409DF" w:rsidRPr="004F1EE3">
        <w:rPr>
          <w:rFonts w:ascii="Times New Roman" w:hAnsi="Times New Roman" w:cs="Times New Roman"/>
          <w:sz w:val="20"/>
          <w:szCs w:val="20"/>
        </w:rPr>
        <w:t xml:space="preserve"> Конфигурация холодного остекления лоджий</w:t>
      </w:r>
    </w:p>
    <w:p w:rsidR="000409DF" w:rsidRPr="004F1EE3" w:rsidRDefault="000409DF" w:rsidP="00F55BF6">
      <w:pPr>
        <w:spacing w:line="360" w:lineRule="auto"/>
        <w:rPr>
          <w:sz w:val="20"/>
          <w:szCs w:val="20"/>
        </w:rPr>
      </w:pPr>
      <w:r w:rsidRPr="004F1EE3">
        <w:rPr>
          <w:noProof/>
          <w:sz w:val="20"/>
          <w:szCs w:val="20"/>
          <w:lang w:eastAsia="ru-RU"/>
        </w:rPr>
        <w:drawing>
          <wp:inline distT="0" distB="0" distL="0" distR="0" wp14:anchorId="20F6ABB1" wp14:editId="32255F73">
            <wp:extent cx="2561945" cy="3216729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177" cy="322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5BF6" w:rsidRPr="004F1EE3">
        <w:rPr>
          <w:sz w:val="20"/>
          <w:szCs w:val="20"/>
        </w:rPr>
        <w:t xml:space="preserve">      </w:t>
      </w:r>
      <w:r w:rsidRPr="004F1EE3">
        <w:rPr>
          <w:noProof/>
          <w:sz w:val="20"/>
          <w:szCs w:val="20"/>
          <w:lang w:eastAsia="ru-RU"/>
        </w:rPr>
        <w:drawing>
          <wp:inline distT="0" distB="0" distL="0" distR="0" wp14:anchorId="5ECB7E17" wp14:editId="3FB124DA">
            <wp:extent cx="3033556" cy="1943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540" cy="1948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9DF" w:rsidRPr="004F1EE3" w:rsidRDefault="000409DF" w:rsidP="00485295">
      <w:pPr>
        <w:pStyle w:val="ad"/>
        <w:spacing w:line="360" w:lineRule="auto"/>
        <w:ind w:left="-567" w:firstLine="567"/>
        <w:jc w:val="both"/>
        <w:rPr>
          <w:sz w:val="20"/>
          <w:szCs w:val="20"/>
          <w:u w:val="single"/>
        </w:rPr>
      </w:pPr>
    </w:p>
    <w:p w:rsidR="00364F6A" w:rsidRPr="004F1EE3" w:rsidRDefault="00364F6A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Исключить из текущего объема работ внутреннюю черновую и чистовую отделку мест общего </w:t>
      </w:r>
      <w:r w:rsidR="00C75678">
        <w:rPr>
          <w:sz w:val="20"/>
          <w:szCs w:val="20"/>
        </w:rPr>
        <w:t>пользования,</w:t>
      </w:r>
      <w:r w:rsidRPr="004F1EE3">
        <w:rPr>
          <w:sz w:val="20"/>
          <w:szCs w:val="20"/>
        </w:rPr>
        <w:t xml:space="preserve"> апартаментов</w:t>
      </w:r>
      <w:r w:rsidR="00C75678">
        <w:rPr>
          <w:sz w:val="20"/>
          <w:szCs w:val="20"/>
        </w:rPr>
        <w:t xml:space="preserve"> и коммерческих помещений</w:t>
      </w:r>
      <w:r w:rsidRPr="004F1EE3">
        <w:rPr>
          <w:sz w:val="20"/>
          <w:szCs w:val="20"/>
        </w:rPr>
        <w:t>.</w:t>
      </w:r>
    </w:p>
    <w:p w:rsidR="00485295" w:rsidRPr="004F1EE3" w:rsidRDefault="00485295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перегородкам:</w:t>
      </w:r>
    </w:p>
    <w:p w:rsidR="00FA3C51" w:rsidRPr="004F1EE3" w:rsidRDefault="008D75C2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 </w:t>
      </w:r>
      <w:r w:rsidR="00485295" w:rsidRPr="004F1EE3">
        <w:rPr>
          <w:sz w:val="20"/>
          <w:szCs w:val="20"/>
        </w:rPr>
        <w:t>Внутренние стены</w:t>
      </w:r>
      <w:r w:rsidR="003C051C" w:rsidRPr="004F1EE3">
        <w:rPr>
          <w:sz w:val="20"/>
          <w:szCs w:val="20"/>
        </w:rPr>
        <w:t xml:space="preserve"> между апартаментами</w:t>
      </w:r>
      <w:r w:rsidR="00485295" w:rsidRPr="004F1EE3">
        <w:rPr>
          <w:sz w:val="20"/>
          <w:szCs w:val="20"/>
        </w:rPr>
        <w:t xml:space="preserve"> и перегородки </w:t>
      </w:r>
      <w:r w:rsidR="003C051C" w:rsidRPr="004F1EE3">
        <w:rPr>
          <w:sz w:val="20"/>
          <w:szCs w:val="20"/>
        </w:rPr>
        <w:t>между комнатами выполнить</w:t>
      </w:r>
      <w:r w:rsidR="00485295" w:rsidRPr="004F1EE3">
        <w:rPr>
          <w:sz w:val="20"/>
          <w:szCs w:val="20"/>
        </w:rPr>
        <w:t xml:space="preserve"> из монолитного железобетона (</w:t>
      </w:r>
      <w:r w:rsidR="00250A41">
        <w:rPr>
          <w:sz w:val="20"/>
          <w:szCs w:val="20"/>
        </w:rPr>
        <w:t xml:space="preserve">существующие </w:t>
      </w:r>
      <w:r w:rsidR="00485295" w:rsidRPr="004F1EE3">
        <w:rPr>
          <w:sz w:val="20"/>
          <w:szCs w:val="20"/>
        </w:rPr>
        <w:t>диафрагмы жесткости)</w:t>
      </w:r>
      <w:r w:rsidR="0045020A" w:rsidRPr="004F1EE3">
        <w:rPr>
          <w:sz w:val="20"/>
          <w:szCs w:val="20"/>
        </w:rPr>
        <w:t xml:space="preserve"> или </w:t>
      </w:r>
      <w:r w:rsidR="00485295" w:rsidRPr="004F1EE3">
        <w:rPr>
          <w:sz w:val="20"/>
          <w:szCs w:val="20"/>
        </w:rPr>
        <w:t>кирпича</w:t>
      </w:r>
      <w:r w:rsidR="0045020A" w:rsidRPr="004F1EE3">
        <w:rPr>
          <w:sz w:val="20"/>
          <w:szCs w:val="20"/>
        </w:rPr>
        <w:t xml:space="preserve"> или </w:t>
      </w:r>
      <w:r w:rsidR="00485295" w:rsidRPr="004F1EE3">
        <w:rPr>
          <w:sz w:val="20"/>
          <w:szCs w:val="20"/>
        </w:rPr>
        <w:t>крупноблочных материалов</w:t>
      </w:r>
      <w:r w:rsidR="0045020A" w:rsidRPr="004F1EE3">
        <w:rPr>
          <w:sz w:val="20"/>
          <w:szCs w:val="20"/>
        </w:rPr>
        <w:t xml:space="preserve"> (пенобетон)</w:t>
      </w:r>
      <w:r w:rsidR="00485295" w:rsidRPr="004F1EE3">
        <w:rPr>
          <w:sz w:val="20"/>
          <w:szCs w:val="20"/>
        </w:rPr>
        <w:t>;</w:t>
      </w:r>
    </w:p>
    <w:p w:rsidR="00485295" w:rsidRPr="004F1EE3" w:rsidRDefault="005154C6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отоплению:</w:t>
      </w:r>
    </w:p>
    <w:p w:rsidR="00EF7538" w:rsidRPr="004F1EE3" w:rsidRDefault="007323F7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Систему отопления выполнить </w:t>
      </w:r>
      <w:r w:rsidR="00B6255B">
        <w:rPr>
          <w:sz w:val="20"/>
          <w:szCs w:val="20"/>
        </w:rPr>
        <w:t>в части установки в</w:t>
      </w:r>
      <w:r w:rsidR="00620BEE" w:rsidRPr="004F1EE3">
        <w:rPr>
          <w:sz w:val="20"/>
          <w:szCs w:val="20"/>
        </w:rPr>
        <w:t xml:space="preserve"> помещениях стальных панельных радиаторов</w:t>
      </w:r>
      <w:r w:rsidR="00B6255B">
        <w:rPr>
          <w:sz w:val="20"/>
          <w:szCs w:val="20"/>
        </w:rPr>
        <w:t>. Предусмотреть заглушку в распределительном шкафу для системы теплый пол. Теплые полы не выполнять</w:t>
      </w:r>
      <w:r w:rsidR="00620BEE" w:rsidRPr="004F1EE3">
        <w:rPr>
          <w:sz w:val="20"/>
          <w:szCs w:val="20"/>
        </w:rPr>
        <w:t>;</w:t>
      </w:r>
    </w:p>
    <w:p w:rsidR="000D5569" w:rsidRPr="004F1EE3" w:rsidRDefault="000D5569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крыльцам и благ</w:t>
      </w:r>
      <w:r w:rsidR="007E70C2">
        <w:rPr>
          <w:sz w:val="20"/>
          <w:szCs w:val="20"/>
        </w:rPr>
        <w:t>о</w:t>
      </w:r>
      <w:r w:rsidRPr="004F1EE3">
        <w:rPr>
          <w:sz w:val="20"/>
          <w:szCs w:val="20"/>
        </w:rPr>
        <w:t>устройству:</w:t>
      </w:r>
    </w:p>
    <w:p w:rsidR="00162346" w:rsidRPr="004F1EE3" w:rsidRDefault="00162346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Благоустройство и озеленение выполнить в полном объеме </w:t>
      </w:r>
      <w:r w:rsidR="00FB6584" w:rsidRPr="004F1EE3">
        <w:rPr>
          <w:sz w:val="20"/>
          <w:szCs w:val="20"/>
        </w:rPr>
        <w:t xml:space="preserve">с ландшафтным освещением </w:t>
      </w:r>
      <w:r w:rsidRPr="004F1EE3">
        <w:rPr>
          <w:sz w:val="20"/>
          <w:szCs w:val="20"/>
        </w:rPr>
        <w:t>согласно ПД;</w:t>
      </w:r>
    </w:p>
    <w:p w:rsidR="000D5569" w:rsidRPr="004F1EE3" w:rsidRDefault="000D5569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Выполнить пандусы и палисадники </w:t>
      </w:r>
      <w:r w:rsidR="00EA5444" w:rsidRPr="004F1EE3">
        <w:rPr>
          <w:sz w:val="20"/>
          <w:szCs w:val="20"/>
        </w:rPr>
        <w:t xml:space="preserve">согласно рис. </w:t>
      </w:r>
      <w:r w:rsidR="007323F7" w:rsidRPr="004F1EE3">
        <w:rPr>
          <w:sz w:val="20"/>
          <w:szCs w:val="20"/>
        </w:rPr>
        <w:t>4</w:t>
      </w:r>
      <w:r w:rsidR="008440C9">
        <w:rPr>
          <w:sz w:val="20"/>
          <w:szCs w:val="20"/>
        </w:rPr>
        <w:t>;</w:t>
      </w:r>
    </w:p>
    <w:p w:rsidR="008D2F52" w:rsidRPr="004F1EE3" w:rsidRDefault="008D2F52" w:rsidP="008D2F52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входным дверям:</w:t>
      </w:r>
    </w:p>
    <w:p w:rsidR="00F22D0B" w:rsidRPr="00F22D0B" w:rsidRDefault="008D2F52" w:rsidP="00F22D0B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Установить в апартаментах </w:t>
      </w:r>
      <w:r w:rsidR="00F22D0B" w:rsidRPr="00F22D0B">
        <w:rPr>
          <w:sz w:val="20"/>
          <w:szCs w:val="20"/>
        </w:rPr>
        <w:t>деревянные двери с ме</w:t>
      </w:r>
      <w:r w:rsidR="00F22D0B">
        <w:rPr>
          <w:sz w:val="20"/>
          <w:szCs w:val="20"/>
        </w:rPr>
        <w:t>ханическими замками;</w:t>
      </w:r>
    </w:p>
    <w:p w:rsidR="008D2F52" w:rsidRPr="004F1EE3" w:rsidRDefault="008D2F52" w:rsidP="008D2F5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Входные двери в здания </w:t>
      </w:r>
      <w:r w:rsidR="00250A41">
        <w:rPr>
          <w:sz w:val="20"/>
          <w:szCs w:val="20"/>
        </w:rPr>
        <w:t>и тамбур</w:t>
      </w:r>
      <w:r w:rsidR="00B64612">
        <w:rPr>
          <w:sz w:val="20"/>
          <w:szCs w:val="20"/>
        </w:rPr>
        <w:t>ы</w:t>
      </w:r>
      <w:r w:rsidR="00250A41">
        <w:rPr>
          <w:sz w:val="20"/>
          <w:szCs w:val="20"/>
        </w:rPr>
        <w:t xml:space="preserve"> </w:t>
      </w:r>
      <w:r w:rsidRPr="004F1EE3">
        <w:rPr>
          <w:sz w:val="20"/>
          <w:szCs w:val="20"/>
        </w:rPr>
        <w:t>выполнить из фасадных конструкций;</w:t>
      </w:r>
    </w:p>
    <w:p w:rsidR="005E3813" w:rsidRPr="004F1EE3" w:rsidRDefault="005E3813" w:rsidP="005E3813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Требования к </w:t>
      </w:r>
      <w:r>
        <w:rPr>
          <w:sz w:val="20"/>
          <w:szCs w:val="20"/>
        </w:rPr>
        <w:t>ревизионным люкам</w:t>
      </w:r>
      <w:r w:rsidRPr="004F1EE3">
        <w:rPr>
          <w:sz w:val="20"/>
          <w:szCs w:val="20"/>
        </w:rPr>
        <w:t>:</w:t>
      </w:r>
    </w:p>
    <w:p w:rsidR="005E3813" w:rsidRPr="004F1EE3" w:rsidRDefault="005E3813" w:rsidP="005E381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Предусмотреть ниши для установки</w:t>
      </w:r>
      <w:r w:rsidRPr="004F1EE3">
        <w:rPr>
          <w:sz w:val="20"/>
          <w:szCs w:val="20"/>
        </w:rPr>
        <w:t xml:space="preserve"> </w:t>
      </w:r>
      <w:r>
        <w:rPr>
          <w:sz w:val="20"/>
          <w:szCs w:val="20"/>
        </w:rPr>
        <w:t>скрытых ревизионных люков или люков со съемной дверцей</w:t>
      </w:r>
      <w:r w:rsidRPr="004F1EE3">
        <w:rPr>
          <w:sz w:val="20"/>
          <w:szCs w:val="20"/>
        </w:rPr>
        <w:t>;</w:t>
      </w:r>
    </w:p>
    <w:p w:rsidR="008D2F52" w:rsidRPr="004F1EE3" w:rsidRDefault="008D2F52" w:rsidP="008D2F52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лифтам:</w:t>
      </w:r>
    </w:p>
    <w:p w:rsidR="008D2F52" w:rsidRDefault="008D2F52" w:rsidP="008D2F5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>Обеспечить установку лифта без машинного отделения</w:t>
      </w:r>
      <w:r w:rsidR="00723393">
        <w:rPr>
          <w:sz w:val="20"/>
          <w:szCs w:val="20"/>
        </w:rPr>
        <w:t xml:space="preserve"> согласно ПД</w:t>
      </w:r>
      <w:r w:rsidRPr="004F1EE3">
        <w:rPr>
          <w:sz w:val="20"/>
          <w:szCs w:val="20"/>
        </w:rPr>
        <w:t xml:space="preserve">. Выполнить </w:t>
      </w:r>
      <w:r>
        <w:rPr>
          <w:sz w:val="20"/>
          <w:szCs w:val="20"/>
        </w:rPr>
        <w:t>чистовую отделку кабины лифта</w:t>
      </w:r>
      <w:r w:rsidRPr="004F1EE3">
        <w:rPr>
          <w:sz w:val="20"/>
          <w:szCs w:val="20"/>
        </w:rPr>
        <w:t>;</w:t>
      </w:r>
    </w:p>
    <w:p w:rsidR="009A022D" w:rsidRDefault="003C23D3" w:rsidP="009A022D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9A022D">
        <w:rPr>
          <w:sz w:val="20"/>
          <w:szCs w:val="20"/>
        </w:rPr>
        <w:t xml:space="preserve">Для здания кафе установить </w:t>
      </w:r>
      <w:r w:rsidR="009A022D">
        <w:rPr>
          <w:sz w:val="20"/>
          <w:szCs w:val="20"/>
        </w:rPr>
        <w:t>л</w:t>
      </w:r>
      <w:r w:rsidR="009A022D" w:rsidRPr="009A022D">
        <w:rPr>
          <w:sz w:val="20"/>
          <w:szCs w:val="20"/>
        </w:rPr>
        <w:t>естничн</w:t>
      </w:r>
      <w:r w:rsidR="009A022D">
        <w:rPr>
          <w:sz w:val="20"/>
          <w:szCs w:val="20"/>
        </w:rPr>
        <w:t>ую</w:t>
      </w:r>
      <w:r w:rsidR="009A022D" w:rsidRPr="009A022D">
        <w:rPr>
          <w:sz w:val="20"/>
          <w:szCs w:val="20"/>
        </w:rPr>
        <w:t xml:space="preserve"> наклонн</w:t>
      </w:r>
      <w:r w:rsidR="009A022D">
        <w:rPr>
          <w:sz w:val="20"/>
          <w:szCs w:val="20"/>
        </w:rPr>
        <w:t>ую</w:t>
      </w:r>
      <w:r w:rsidR="009A022D" w:rsidRPr="009A022D">
        <w:rPr>
          <w:sz w:val="20"/>
          <w:szCs w:val="20"/>
        </w:rPr>
        <w:t xml:space="preserve"> платформ</w:t>
      </w:r>
      <w:r w:rsidR="009A022D">
        <w:rPr>
          <w:sz w:val="20"/>
          <w:szCs w:val="20"/>
        </w:rPr>
        <w:t xml:space="preserve">у </w:t>
      </w:r>
      <w:proofErr w:type="spellStart"/>
      <w:r w:rsidR="009A022D" w:rsidRPr="009A022D">
        <w:rPr>
          <w:sz w:val="20"/>
          <w:szCs w:val="20"/>
        </w:rPr>
        <w:t>ThyssenKrupp</w:t>
      </w:r>
      <w:proofErr w:type="spellEnd"/>
      <w:r w:rsidR="009A022D">
        <w:rPr>
          <w:sz w:val="20"/>
          <w:szCs w:val="20"/>
        </w:rPr>
        <w:t xml:space="preserve"> </w:t>
      </w:r>
      <w:r w:rsidR="001A1B24">
        <w:rPr>
          <w:sz w:val="20"/>
          <w:szCs w:val="20"/>
        </w:rPr>
        <w:t xml:space="preserve">согласно табл. № 1 </w:t>
      </w:r>
      <w:r w:rsidR="009A022D">
        <w:rPr>
          <w:sz w:val="20"/>
          <w:szCs w:val="20"/>
        </w:rPr>
        <w:t>или аналог;</w:t>
      </w:r>
    </w:p>
    <w:p w:rsidR="000D5569" w:rsidRPr="009A022D" w:rsidRDefault="00EA5444" w:rsidP="009A022D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9A022D">
        <w:rPr>
          <w:rFonts w:ascii="Times New Roman" w:hAnsi="Times New Roman" w:cs="Times New Roman"/>
          <w:sz w:val="20"/>
          <w:szCs w:val="20"/>
        </w:rPr>
        <w:t xml:space="preserve">Рис. </w:t>
      </w:r>
      <w:r w:rsidR="007323F7" w:rsidRPr="009A022D">
        <w:rPr>
          <w:rFonts w:ascii="Times New Roman" w:hAnsi="Times New Roman" w:cs="Times New Roman"/>
          <w:sz w:val="20"/>
          <w:szCs w:val="20"/>
        </w:rPr>
        <w:t>4</w:t>
      </w:r>
      <w:r w:rsidR="000D5569" w:rsidRPr="009A022D">
        <w:rPr>
          <w:rFonts w:ascii="Times New Roman" w:hAnsi="Times New Roman" w:cs="Times New Roman"/>
          <w:sz w:val="20"/>
          <w:szCs w:val="20"/>
        </w:rPr>
        <w:t xml:space="preserve"> Устройство пандусов и палисадников у крылец</w:t>
      </w:r>
    </w:p>
    <w:p w:rsidR="000D5569" w:rsidRPr="004F1EE3" w:rsidRDefault="000D5569" w:rsidP="000D5569">
      <w:pPr>
        <w:spacing w:line="360" w:lineRule="auto"/>
        <w:jc w:val="both"/>
        <w:rPr>
          <w:sz w:val="20"/>
          <w:szCs w:val="20"/>
        </w:rPr>
      </w:pPr>
      <w:r w:rsidRPr="004F1EE3">
        <w:rPr>
          <w:noProof/>
          <w:sz w:val="20"/>
          <w:szCs w:val="20"/>
          <w:lang w:eastAsia="ru-RU"/>
        </w:rPr>
        <w:drawing>
          <wp:inline distT="0" distB="0" distL="0" distR="0" wp14:anchorId="09DF99A3" wp14:editId="6215BEE8">
            <wp:extent cx="5940425" cy="444199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42F" w:rsidRPr="004F1EE3" w:rsidRDefault="00EB242F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Требования к </w:t>
      </w:r>
      <w:r w:rsidR="00373F5B" w:rsidRPr="004F1EE3">
        <w:rPr>
          <w:sz w:val="20"/>
          <w:szCs w:val="20"/>
        </w:rPr>
        <w:t xml:space="preserve">внутридомовым </w:t>
      </w:r>
      <w:r w:rsidRPr="004F1EE3">
        <w:rPr>
          <w:sz w:val="20"/>
          <w:szCs w:val="20"/>
        </w:rPr>
        <w:t>инженерным системам:</w:t>
      </w:r>
    </w:p>
    <w:p w:rsidR="00EB242F" w:rsidRPr="004F1EE3" w:rsidRDefault="00C65272" w:rsidP="00C6527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C65272">
        <w:rPr>
          <w:sz w:val="20"/>
          <w:szCs w:val="20"/>
        </w:rPr>
        <w:t>Холодное и гор</w:t>
      </w:r>
      <w:r w:rsidR="0091157A">
        <w:rPr>
          <w:sz w:val="20"/>
          <w:szCs w:val="20"/>
        </w:rPr>
        <w:t>ячее водоснабжение – выполнить</w:t>
      </w:r>
      <w:r w:rsidRPr="00C65272">
        <w:rPr>
          <w:sz w:val="20"/>
          <w:szCs w:val="20"/>
        </w:rPr>
        <w:t xml:space="preserve"> монтаж стояков с отвода</w:t>
      </w:r>
      <w:r>
        <w:rPr>
          <w:sz w:val="20"/>
          <w:szCs w:val="20"/>
        </w:rPr>
        <w:t>ми, отводы оканчиваются кранами</w:t>
      </w:r>
      <w:r w:rsidR="00162346" w:rsidRPr="004F1EE3">
        <w:rPr>
          <w:sz w:val="20"/>
          <w:szCs w:val="20"/>
        </w:rPr>
        <w:t>;</w:t>
      </w:r>
    </w:p>
    <w:p w:rsidR="000D743F" w:rsidRPr="004F1EE3" w:rsidRDefault="00C65272" w:rsidP="00C6527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Pr="00C65272">
        <w:rPr>
          <w:sz w:val="20"/>
          <w:szCs w:val="20"/>
        </w:rPr>
        <w:t>тояки ф</w:t>
      </w:r>
      <w:r w:rsidR="0091157A">
        <w:rPr>
          <w:sz w:val="20"/>
          <w:szCs w:val="20"/>
        </w:rPr>
        <w:t>екальной канализации выполнить</w:t>
      </w:r>
      <w:r w:rsidRPr="00C65272">
        <w:rPr>
          <w:sz w:val="20"/>
          <w:szCs w:val="20"/>
        </w:rPr>
        <w:t xml:space="preserve"> с установкой необходимых фасонных частей с поэтажными заглушками</w:t>
      </w:r>
      <w:r w:rsidR="00162346" w:rsidRPr="004F1EE3">
        <w:rPr>
          <w:sz w:val="20"/>
          <w:szCs w:val="20"/>
        </w:rPr>
        <w:t>;</w:t>
      </w:r>
    </w:p>
    <w:p w:rsidR="00D65DAE" w:rsidRDefault="00364F6A" w:rsidP="00D65DAE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Структурированную кабельную сеть </w:t>
      </w:r>
      <w:r w:rsidR="00162346" w:rsidRPr="004F1EE3">
        <w:rPr>
          <w:sz w:val="20"/>
          <w:szCs w:val="20"/>
        </w:rPr>
        <w:t xml:space="preserve">выполнить </w:t>
      </w:r>
      <w:r w:rsidRPr="004F1EE3">
        <w:rPr>
          <w:sz w:val="20"/>
          <w:szCs w:val="20"/>
        </w:rPr>
        <w:t xml:space="preserve">в </w:t>
      </w:r>
      <w:r w:rsidR="00D65DAE">
        <w:rPr>
          <w:sz w:val="20"/>
          <w:szCs w:val="20"/>
        </w:rPr>
        <w:t xml:space="preserve">следующем </w:t>
      </w:r>
      <w:r w:rsidRPr="004F1EE3">
        <w:rPr>
          <w:sz w:val="20"/>
          <w:szCs w:val="20"/>
        </w:rPr>
        <w:t>объеме</w:t>
      </w:r>
      <w:r w:rsidR="00D65DAE">
        <w:rPr>
          <w:sz w:val="20"/>
          <w:szCs w:val="20"/>
        </w:rPr>
        <w:t>:</w:t>
      </w:r>
    </w:p>
    <w:p w:rsidR="00D65DAE" w:rsidRDefault="00D65DAE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Шкафное и стоечное оборудов</w:t>
      </w:r>
      <w:r>
        <w:rPr>
          <w:sz w:val="20"/>
          <w:szCs w:val="20"/>
        </w:rPr>
        <w:t>ание установить в полном объеме;</w:t>
      </w:r>
    </w:p>
    <w:p w:rsidR="00D65DAE" w:rsidRDefault="00D65DAE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Вертикальную магистральную систему выполнить в полном объеме с установкой центральных и абонентских шкафов (щитов) и коммутационных панеле</w:t>
      </w:r>
      <w:r>
        <w:rPr>
          <w:sz w:val="20"/>
          <w:szCs w:val="20"/>
        </w:rPr>
        <w:t>й;</w:t>
      </w:r>
    </w:p>
    <w:p w:rsidR="00D65DAE" w:rsidRDefault="00D65DAE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Горизонтальную подсистему выполнить в объеме необходимом для функционирования смежных инженерных систем, предусмотренных к запуск</w:t>
      </w:r>
      <w:r>
        <w:rPr>
          <w:sz w:val="20"/>
          <w:szCs w:val="20"/>
        </w:rPr>
        <w:t>у на данном этапе строительства;</w:t>
      </w:r>
    </w:p>
    <w:p w:rsidR="00D65DAE" w:rsidRPr="00D65DAE" w:rsidRDefault="00D65DAE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Активное оборудовани</w:t>
      </w:r>
      <w:proofErr w:type="gramStart"/>
      <w:r w:rsidRPr="00D65DAE">
        <w:rPr>
          <w:sz w:val="20"/>
          <w:szCs w:val="20"/>
        </w:rPr>
        <w:t>е(</w:t>
      </w:r>
      <w:proofErr w:type="gramEnd"/>
      <w:r w:rsidRPr="00D65DAE">
        <w:rPr>
          <w:sz w:val="20"/>
          <w:szCs w:val="20"/>
        </w:rPr>
        <w:t>из раздела СПД) установить в объеме, необходимом для работы сис</w:t>
      </w:r>
      <w:r w:rsidR="002F42F1">
        <w:rPr>
          <w:sz w:val="20"/>
          <w:szCs w:val="20"/>
        </w:rPr>
        <w:t>тем по п. 1.</w:t>
      </w:r>
      <w:r w:rsidR="002F42F1" w:rsidRPr="002F42F1">
        <w:rPr>
          <w:sz w:val="20"/>
          <w:szCs w:val="20"/>
        </w:rPr>
        <w:t>9</w:t>
      </w:r>
      <w:r w:rsidR="00631226">
        <w:rPr>
          <w:sz w:val="20"/>
          <w:szCs w:val="20"/>
        </w:rPr>
        <w:t>.3.3;</w:t>
      </w:r>
    </w:p>
    <w:p w:rsidR="0045020A" w:rsidRPr="004F1EE3" w:rsidRDefault="0045020A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 xml:space="preserve">Систему наружного видеонаблюдения выполнить в полном объеме согласно </w:t>
      </w:r>
      <w:r w:rsidR="00364F6A" w:rsidRPr="004F1EE3">
        <w:rPr>
          <w:sz w:val="20"/>
          <w:szCs w:val="20"/>
        </w:rPr>
        <w:t xml:space="preserve">ПД и </w:t>
      </w:r>
      <w:r w:rsidRPr="004F1EE3">
        <w:rPr>
          <w:sz w:val="20"/>
          <w:szCs w:val="20"/>
        </w:rPr>
        <w:t>требованиям выданных ПТУ;</w:t>
      </w:r>
    </w:p>
    <w:p w:rsidR="0045020A" w:rsidRPr="004F1EE3" w:rsidRDefault="0045020A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Сист</w:t>
      </w:r>
      <w:r w:rsidR="00A20C00">
        <w:rPr>
          <w:sz w:val="20"/>
          <w:szCs w:val="20"/>
        </w:rPr>
        <w:t>ему внутреннего видеонаблюдения не выполнять</w:t>
      </w:r>
      <w:r w:rsidRPr="004F1EE3">
        <w:rPr>
          <w:sz w:val="20"/>
          <w:szCs w:val="20"/>
        </w:rPr>
        <w:t>;</w:t>
      </w:r>
    </w:p>
    <w:p w:rsidR="0045020A" w:rsidRDefault="0091157A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="0011624B">
        <w:rPr>
          <w:sz w:val="20"/>
          <w:szCs w:val="20"/>
        </w:rPr>
        <w:t>истему охранной тревожной сигнализации</w:t>
      </w:r>
      <w:r>
        <w:rPr>
          <w:sz w:val="20"/>
          <w:szCs w:val="20"/>
        </w:rPr>
        <w:t xml:space="preserve"> не выполнять</w:t>
      </w:r>
      <w:r w:rsidR="0045020A" w:rsidRPr="004F1EE3">
        <w:rPr>
          <w:sz w:val="20"/>
          <w:szCs w:val="20"/>
        </w:rPr>
        <w:t>;</w:t>
      </w:r>
    </w:p>
    <w:p w:rsidR="006A2919" w:rsidRDefault="006A2919" w:rsidP="006A2919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6A2919">
        <w:rPr>
          <w:sz w:val="20"/>
          <w:szCs w:val="20"/>
        </w:rPr>
        <w:t xml:space="preserve">Электрооборудование: выполняется монтаж </w:t>
      </w:r>
      <w:proofErr w:type="gramStart"/>
      <w:r w:rsidRPr="006A2919">
        <w:rPr>
          <w:sz w:val="20"/>
          <w:szCs w:val="20"/>
        </w:rPr>
        <w:t>ГРЩ</w:t>
      </w:r>
      <w:proofErr w:type="gramEnd"/>
      <w:r w:rsidRPr="006A2919">
        <w:rPr>
          <w:sz w:val="20"/>
          <w:szCs w:val="20"/>
        </w:rPr>
        <w:t xml:space="preserve"> и ВРУ, этажные щиты. Прокладываются кабели от ГРЩ до этажных щитов</w:t>
      </w:r>
      <w:r>
        <w:rPr>
          <w:sz w:val="20"/>
          <w:szCs w:val="20"/>
        </w:rPr>
        <w:t>;</w:t>
      </w:r>
    </w:p>
    <w:p w:rsidR="00136DB4" w:rsidRDefault="00136DB4" w:rsidP="006A2919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="0011624B">
        <w:rPr>
          <w:sz w:val="20"/>
          <w:szCs w:val="20"/>
        </w:rPr>
        <w:t>истему контроля и управления доступом</w:t>
      </w:r>
      <w:r>
        <w:rPr>
          <w:sz w:val="20"/>
          <w:szCs w:val="20"/>
        </w:rPr>
        <w:t xml:space="preserve"> выполнить в объеме установки панели и </w:t>
      </w:r>
      <w:proofErr w:type="spellStart"/>
      <w:r>
        <w:rPr>
          <w:sz w:val="20"/>
          <w:szCs w:val="20"/>
        </w:rPr>
        <w:t>мультиформатного</w:t>
      </w:r>
      <w:proofErr w:type="spellEnd"/>
      <w:r>
        <w:rPr>
          <w:sz w:val="20"/>
          <w:szCs w:val="20"/>
        </w:rPr>
        <w:t xml:space="preserve"> считывателя на фасаде входной группы;</w:t>
      </w:r>
    </w:p>
    <w:p w:rsidR="0091157A" w:rsidRDefault="0091157A" w:rsidP="0091157A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91157A">
        <w:rPr>
          <w:sz w:val="20"/>
          <w:szCs w:val="20"/>
        </w:rPr>
        <w:t xml:space="preserve">Городскую радиотрансляционную сеть </w:t>
      </w:r>
      <w:r w:rsidR="00403B05">
        <w:rPr>
          <w:sz w:val="20"/>
          <w:szCs w:val="20"/>
        </w:rPr>
        <w:t>выполнить в части установки антенны</w:t>
      </w:r>
      <w:r w:rsidRPr="0091157A">
        <w:rPr>
          <w:sz w:val="20"/>
          <w:szCs w:val="20"/>
        </w:rPr>
        <w:t>. Прокладывае</w:t>
      </w:r>
      <w:r w:rsidR="009473E9">
        <w:rPr>
          <w:sz w:val="20"/>
          <w:szCs w:val="20"/>
        </w:rPr>
        <w:t>тся фидер в помещении радиоузла;</w:t>
      </w:r>
    </w:p>
    <w:p w:rsidR="009473E9" w:rsidRPr="0091157A" w:rsidRDefault="009473E9" w:rsidP="0091157A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Автоматическ</w:t>
      </w:r>
      <w:r w:rsidR="00BD40C3">
        <w:rPr>
          <w:sz w:val="20"/>
          <w:szCs w:val="20"/>
        </w:rPr>
        <w:t>ую</w:t>
      </w:r>
      <w:r>
        <w:rPr>
          <w:sz w:val="20"/>
          <w:szCs w:val="20"/>
        </w:rPr>
        <w:t xml:space="preserve"> систем</w:t>
      </w:r>
      <w:r w:rsidR="00BD40C3">
        <w:rPr>
          <w:sz w:val="20"/>
          <w:szCs w:val="20"/>
        </w:rPr>
        <w:t>у</w:t>
      </w:r>
      <w:r>
        <w:rPr>
          <w:sz w:val="20"/>
          <w:szCs w:val="20"/>
        </w:rPr>
        <w:t xml:space="preserve"> управления инженерными </w:t>
      </w:r>
      <w:r w:rsidR="00BD40C3">
        <w:rPr>
          <w:sz w:val="20"/>
          <w:szCs w:val="20"/>
        </w:rPr>
        <w:t xml:space="preserve">системами и мониторинга выполнить </w:t>
      </w:r>
      <w:r w:rsidR="0062250C">
        <w:rPr>
          <w:sz w:val="20"/>
          <w:szCs w:val="20"/>
        </w:rPr>
        <w:t>в объеме</w:t>
      </w:r>
      <w:r w:rsidR="0062250C" w:rsidRPr="0062250C">
        <w:rPr>
          <w:sz w:val="20"/>
          <w:szCs w:val="20"/>
        </w:rPr>
        <w:t xml:space="preserve"> необходимом для функционирования систем жизнеобеспечения, учета энергоресурсов и выполнения противопожарных мероприятий</w:t>
      </w:r>
      <w:r w:rsidR="00BD40C3">
        <w:rPr>
          <w:sz w:val="20"/>
          <w:szCs w:val="20"/>
        </w:rPr>
        <w:t>;</w:t>
      </w:r>
    </w:p>
    <w:p w:rsidR="00364F6A" w:rsidRDefault="00EC4368" w:rsidP="00285BCB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автоматической пожарной сигнализации</w:t>
      </w:r>
      <w:r w:rsidR="00285BCB">
        <w:rPr>
          <w:sz w:val="20"/>
          <w:szCs w:val="20"/>
        </w:rPr>
        <w:t xml:space="preserve"> </w:t>
      </w:r>
      <w:r w:rsidR="0091157A">
        <w:rPr>
          <w:sz w:val="20"/>
          <w:szCs w:val="20"/>
        </w:rPr>
        <w:t>выполнить</w:t>
      </w:r>
      <w:r w:rsidR="00285BCB" w:rsidRPr="00285BCB">
        <w:rPr>
          <w:sz w:val="20"/>
          <w:szCs w:val="20"/>
        </w:rPr>
        <w:t xml:space="preserve"> в</w:t>
      </w:r>
      <w:r w:rsidR="00285BCB">
        <w:rPr>
          <w:sz w:val="20"/>
          <w:szCs w:val="20"/>
        </w:rPr>
        <w:t xml:space="preserve"> полном</w:t>
      </w:r>
      <w:r w:rsidR="00285BCB" w:rsidRPr="00285BCB">
        <w:rPr>
          <w:sz w:val="20"/>
          <w:szCs w:val="20"/>
        </w:rPr>
        <w:t xml:space="preserve"> объеме с выводом сигналов на пост </w:t>
      </w:r>
      <w:r w:rsidR="00BD40C3">
        <w:rPr>
          <w:sz w:val="20"/>
          <w:szCs w:val="20"/>
        </w:rPr>
        <w:t xml:space="preserve">круглосуточной </w:t>
      </w:r>
      <w:r w:rsidR="002F42F1">
        <w:rPr>
          <w:sz w:val="20"/>
          <w:szCs w:val="20"/>
        </w:rPr>
        <w:t>охраны</w:t>
      </w:r>
      <w:r w:rsidR="00364F6A" w:rsidRPr="004F1EE3">
        <w:rPr>
          <w:sz w:val="20"/>
          <w:szCs w:val="20"/>
        </w:rPr>
        <w:t>;</w:t>
      </w:r>
    </w:p>
    <w:p w:rsidR="00285BCB" w:rsidRPr="004F1EE3" w:rsidRDefault="00285BCB" w:rsidP="00285BCB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="0011624B">
        <w:rPr>
          <w:sz w:val="20"/>
          <w:szCs w:val="20"/>
        </w:rPr>
        <w:t>истему оповещения управления эвакуацией</w:t>
      </w:r>
      <w:r>
        <w:rPr>
          <w:sz w:val="20"/>
          <w:szCs w:val="20"/>
        </w:rPr>
        <w:t xml:space="preserve"> </w:t>
      </w:r>
      <w:r w:rsidR="0091157A">
        <w:rPr>
          <w:sz w:val="20"/>
          <w:szCs w:val="20"/>
        </w:rPr>
        <w:t>выполнить</w:t>
      </w:r>
      <w:r>
        <w:rPr>
          <w:sz w:val="20"/>
          <w:szCs w:val="20"/>
        </w:rPr>
        <w:t xml:space="preserve"> в полном объеме;</w:t>
      </w:r>
    </w:p>
    <w:p w:rsidR="00F22D0B" w:rsidRDefault="00F244A1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</w:t>
      </w:r>
      <w:r w:rsidR="0045020A" w:rsidRPr="004F1EE3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вентиляции и </w:t>
      </w:r>
      <w:r w:rsidR="0045020A" w:rsidRPr="004F1EE3">
        <w:rPr>
          <w:sz w:val="20"/>
          <w:szCs w:val="20"/>
        </w:rPr>
        <w:t>кондиционирования в</w:t>
      </w:r>
      <w:r w:rsidR="00364F6A" w:rsidRPr="004F1EE3">
        <w:rPr>
          <w:sz w:val="20"/>
          <w:szCs w:val="20"/>
        </w:rPr>
        <w:t>ыполнить в полном объеме</w:t>
      </w:r>
      <w:r>
        <w:rPr>
          <w:sz w:val="20"/>
          <w:szCs w:val="20"/>
        </w:rPr>
        <w:t xml:space="preserve"> в технических помещениях</w:t>
      </w:r>
      <w:r w:rsidR="00F22D0B">
        <w:rPr>
          <w:sz w:val="20"/>
          <w:szCs w:val="20"/>
        </w:rPr>
        <w:t>;</w:t>
      </w:r>
    </w:p>
    <w:p w:rsidR="00F244A1" w:rsidRDefault="00F244A1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Центральн</w:t>
      </w:r>
      <w:r w:rsidR="009B3873">
        <w:rPr>
          <w:sz w:val="20"/>
          <w:szCs w:val="20"/>
        </w:rPr>
        <w:t>ую</w:t>
      </w:r>
      <w:r>
        <w:rPr>
          <w:sz w:val="20"/>
          <w:szCs w:val="20"/>
        </w:rPr>
        <w:t xml:space="preserve"> систем</w:t>
      </w:r>
      <w:r w:rsidR="009B3873">
        <w:rPr>
          <w:sz w:val="20"/>
          <w:szCs w:val="20"/>
        </w:rPr>
        <w:t>у</w:t>
      </w:r>
      <w:r>
        <w:rPr>
          <w:sz w:val="20"/>
          <w:szCs w:val="20"/>
        </w:rPr>
        <w:t xml:space="preserve"> кондиционирования н</w:t>
      </w:r>
      <w:r w:rsidR="00BD40C3">
        <w:rPr>
          <w:sz w:val="20"/>
          <w:szCs w:val="20"/>
        </w:rPr>
        <w:t>е</w:t>
      </w:r>
      <w:r>
        <w:rPr>
          <w:sz w:val="20"/>
          <w:szCs w:val="20"/>
        </w:rPr>
        <w:t xml:space="preserve"> выполня</w:t>
      </w:r>
      <w:r w:rsidR="00BD40C3">
        <w:rPr>
          <w:sz w:val="20"/>
          <w:szCs w:val="20"/>
        </w:rPr>
        <w:t>ть</w:t>
      </w:r>
      <w:r>
        <w:rPr>
          <w:sz w:val="20"/>
          <w:szCs w:val="20"/>
        </w:rPr>
        <w:t>;</w:t>
      </w:r>
    </w:p>
    <w:p w:rsidR="00136DB4" w:rsidRDefault="00136DB4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Охранно-</w:t>
      </w:r>
      <w:proofErr w:type="spellStart"/>
      <w:r>
        <w:rPr>
          <w:sz w:val="20"/>
          <w:szCs w:val="20"/>
        </w:rPr>
        <w:t>дератизационную</w:t>
      </w:r>
      <w:proofErr w:type="spellEnd"/>
      <w:r>
        <w:rPr>
          <w:sz w:val="20"/>
          <w:szCs w:val="20"/>
        </w:rPr>
        <w:t xml:space="preserve"> систему не выполнять;</w:t>
      </w:r>
    </w:p>
    <w:p w:rsidR="00EB0988" w:rsidRDefault="00F22D0B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защиты от протечек «</w:t>
      </w:r>
      <w:proofErr w:type="spellStart"/>
      <w:r>
        <w:rPr>
          <w:sz w:val="20"/>
          <w:szCs w:val="20"/>
        </w:rPr>
        <w:t>Гидролок</w:t>
      </w:r>
      <w:proofErr w:type="spellEnd"/>
      <w:r>
        <w:rPr>
          <w:sz w:val="20"/>
          <w:szCs w:val="20"/>
        </w:rPr>
        <w:t>» не устанавливать</w:t>
      </w:r>
      <w:r w:rsidR="00EB0988">
        <w:rPr>
          <w:sz w:val="20"/>
          <w:szCs w:val="20"/>
        </w:rPr>
        <w:t>;</w:t>
      </w:r>
    </w:p>
    <w:p w:rsidR="00EB0988" w:rsidRDefault="00EB0988" w:rsidP="00EB098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EB0988">
        <w:rPr>
          <w:sz w:val="20"/>
          <w:szCs w:val="20"/>
        </w:rPr>
        <w:t xml:space="preserve">Газовое пожаротушение </w:t>
      </w:r>
      <w:proofErr w:type="gramStart"/>
      <w:r>
        <w:rPr>
          <w:sz w:val="20"/>
          <w:szCs w:val="20"/>
        </w:rPr>
        <w:t>серверных</w:t>
      </w:r>
      <w:proofErr w:type="gramEnd"/>
      <w:r>
        <w:rPr>
          <w:sz w:val="20"/>
          <w:szCs w:val="20"/>
        </w:rPr>
        <w:t xml:space="preserve"> </w:t>
      </w:r>
      <w:r w:rsidRPr="00EB0988">
        <w:rPr>
          <w:sz w:val="20"/>
          <w:szCs w:val="20"/>
        </w:rPr>
        <w:t>выполн</w:t>
      </w:r>
      <w:r w:rsidR="00BD40C3">
        <w:rPr>
          <w:sz w:val="20"/>
          <w:szCs w:val="20"/>
        </w:rPr>
        <w:t>ить</w:t>
      </w:r>
      <w:r w:rsidRPr="00EB0988">
        <w:rPr>
          <w:sz w:val="20"/>
          <w:szCs w:val="20"/>
        </w:rPr>
        <w:t xml:space="preserve"> в </w:t>
      </w:r>
      <w:r>
        <w:rPr>
          <w:sz w:val="20"/>
          <w:szCs w:val="20"/>
        </w:rPr>
        <w:t xml:space="preserve">полном </w:t>
      </w:r>
      <w:r w:rsidRPr="00EB0988">
        <w:rPr>
          <w:sz w:val="20"/>
          <w:szCs w:val="20"/>
        </w:rPr>
        <w:t>объеме</w:t>
      </w:r>
      <w:r>
        <w:rPr>
          <w:sz w:val="20"/>
          <w:szCs w:val="20"/>
        </w:rPr>
        <w:t>;</w:t>
      </w:r>
    </w:p>
    <w:p w:rsidR="0045020A" w:rsidRPr="004F1EE3" w:rsidRDefault="00EB0988" w:rsidP="00EB098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Силовое электрооборудование выполнить до щитка</w:t>
      </w:r>
      <w:r w:rsidR="00364F6A" w:rsidRPr="004F1EE3">
        <w:rPr>
          <w:sz w:val="20"/>
          <w:szCs w:val="20"/>
        </w:rPr>
        <w:t>.</w:t>
      </w:r>
    </w:p>
    <w:p w:rsidR="00D00649" w:rsidRPr="004F1EE3" w:rsidRDefault="00D00649" w:rsidP="00D00649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внутриквартальным инженерным системам:</w:t>
      </w:r>
    </w:p>
    <w:p w:rsidR="0045020A" w:rsidRDefault="00D00649" w:rsidP="00787275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Выполнить в полном объеме</w:t>
      </w:r>
      <w:r w:rsidR="008E149D">
        <w:rPr>
          <w:sz w:val="20"/>
          <w:szCs w:val="20"/>
        </w:rPr>
        <w:t>;</w:t>
      </w:r>
    </w:p>
    <w:p w:rsidR="008E149D" w:rsidRPr="004F1EE3" w:rsidRDefault="008E149D" w:rsidP="008E149D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Выполнить систему диспетчеризации </w:t>
      </w:r>
      <w:r w:rsidR="00503D22">
        <w:rPr>
          <w:sz w:val="20"/>
          <w:szCs w:val="20"/>
        </w:rPr>
        <w:t>в полном объеме за исключением снятия показаний с приборов учета внутри апартаментов</w:t>
      </w:r>
      <w:r w:rsidRPr="004F1EE3">
        <w:rPr>
          <w:sz w:val="20"/>
          <w:szCs w:val="20"/>
        </w:rPr>
        <w:t>;</w:t>
      </w:r>
    </w:p>
    <w:p w:rsidR="00F55BF6" w:rsidRPr="004F1EE3" w:rsidRDefault="00F55BF6" w:rsidP="00F55BF6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кровле</w:t>
      </w:r>
      <w:r w:rsidR="008E149D">
        <w:rPr>
          <w:sz w:val="20"/>
          <w:szCs w:val="20"/>
        </w:rPr>
        <w:t>:</w:t>
      </w:r>
    </w:p>
    <w:p w:rsidR="00162346" w:rsidRPr="004F1EE3" w:rsidRDefault="00162346" w:rsidP="00F55BF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Покрытие кровли зданий выполнить из белого гравия с возможностью дальнейшей замены на зеленую кровлю.</w:t>
      </w:r>
      <w:r w:rsidR="00373F5B" w:rsidRPr="004F1EE3">
        <w:rPr>
          <w:sz w:val="20"/>
          <w:szCs w:val="20"/>
        </w:rPr>
        <w:t xml:space="preserve"> Предусмотреть полив </w:t>
      </w:r>
      <w:r w:rsidR="009C3E44" w:rsidRPr="004F1EE3">
        <w:rPr>
          <w:sz w:val="20"/>
          <w:szCs w:val="20"/>
        </w:rPr>
        <w:t>зеленой кровли.</w:t>
      </w:r>
    </w:p>
    <w:p w:rsidR="007F2848" w:rsidRPr="004F1EE3" w:rsidRDefault="007F2848" w:rsidP="000D743F">
      <w:pPr>
        <w:pStyle w:val="ad"/>
        <w:numPr>
          <w:ilvl w:val="0"/>
          <w:numId w:val="23"/>
        </w:numPr>
        <w:spacing w:line="360" w:lineRule="auto"/>
        <w:jc w:val="both"/>
        <w:rPr>
          <w:b/>
          <w:sz w:val="20"/>
          <w:szCs w:val="20"/>
        </w:rPr>
      </w:pPr>
      <w:r w:rsidRPr="004F1EE3">
        <w:rPr>
          <w:b/>
          <w:sz w:val="20"/>
          <w:szCs w:val="20"/>
        </w:rPr>
        <w:t>Квартал 10</w:t>
      </w:r>
    </w:p>
    <w:p w:rsidR="00A37F20" w:rsidRPr="00A37F20" w:rsidRDefault="00A37F20" w:rsidP="00A37F2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A37F20">
        <w:rPr>
          <w:sz w:val="20"/>
          <w:szCs w:val="20"/>
        </w:rPr>
        <w:t xml:space="preserve">Исключить из текущего объема работ внутреннюю черновую и чистовую отделку мест общего </w:t>
      </w:r>
      <w:r w:rsidR="00C75678">
        <w:rPr>
          <w:sz w:val="20"/>
          <w:szCs w:val="20"/>
        </w:rPr>
        <w:t>пользования,</w:t>
      </w:r>
      <w:r w:rsidR="00C75678" w:rsidRPr="004F1EE3">
        <w:rPr>
          <w:sz w:val="20"/>
          <w:szCs w:val="20"/>
        </w:rPr>
        <w:t xml:space="preserve"> апартаментов</w:t>
      </w:r>
      <w:r w:rsidR="00C75678">
        <w:rPr>
          <w:sz w:val="20"/>
          <w:szCs w:val="20"/>
        </w:rPr>
        <w:t xml:space="preserve"> и коммерческих помещений</w:t>
      </w:r>
      <w:r w:rsidRPr="00A37F20">
        <w:rPr>
          <w:sz w:val="20"/>
          <w:szCs w:val="20"/>
        </w:rPr>
        <w:t>.</w:t>
      </w:r>
    </w:p>
    <w:p w:rsidR="00A37F20" w:rsidRPr="00A37F20" w:rsidRDefault="00A37F20" w:rsidP="00A37F2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A37F20">
        <w:rPr>
          <w:sz w:val="20"/>
          <w:szCs w:val="20"/>
        </w:rPr>
        <w:t>Требования к перегородкам:</w:t>
      </w:r>
    </w:p>
    <w:p w:rsidR="00A37F20" w:rsidRPr="00A37F20" w:rsidRDefault="00A37F20" w:rsidP="00A37F2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A37F20">
        <w:rPr>
          <w:sz w:val="20"/>
          <w:szCs w:val="20"/>
        </w:rPr>
        <w:t xml:space="preserve"> Внутренние стены между апартаментами и перегородки между комнатами выполнить из монолитного железобетона (диафрагмы жесткости) или кирпича или крупноблочных материалов (пенобетон);</w:t>
      </w:r>
    </w:p>
    <w:p w:rsidR="007F2848" w:rsidRPr="004F1EE3" w:rsidRDefault="007F2848" w:rsidP="007F2848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фасадной отделке:</w:t>
      </w:r>
    </w:p>
    <w:p w:rsidR="007F2848" w:rsidRPr="004F1EE3" w:rsidRDefault="007F2848" w:rsidP="007F284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Фасады выполнить из материалов согласно таблице № 2; </w:t>
      </w:r>
    </w:p>
    <w:p w:rsidR="00501991" w:rsidRPr="004F1EE3" w:rsidRDefault="008D3E8C" w:rsidP="0050199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Перед монтажом выполнить </w:t>
      </w:r>
      <w:proofErr w:type="spellStart"/>
      <w:r w:rsidRPr="004F1EE3">
        <w:rPr>
          <w:sz w:val="20"/>
          <w:szCs w:val="20"/>
        </w:rPr>
        <w:t>mock</w:t>
      </w:r>
      <w:proofErr w:type="spellEnd"/>
      <w:r w:rsidRPr="004F1EE3">
        <w:rPr>
          <w:sz w:val="20"/>
          <w:szCs w:val="20"/>
        </w:rPr>
        <w:t xml:space="preserve"> </w:t>
      </w:r>
      <w:proofErr w:type="spellStart"/>
      <w:r w:rsidRPr="004F1EE3">
        <w:rPr>
          <w:sz w:val="20"/>
          <w:szCs w:val="20"/>
        </w:rPr>
        <w:t>up</w:t>
      </w:r>
      <w:proofErr w:type="spellEnd"/>
      <w:r w:rsidRPr="004F1EE3">
        <w:rPr>
          <w:sz w:val="20"/>
          <w:szCs w:val="20"/>
        </w:rPr>
        <w:t xml:space="preserve"> фасада в масштабе 1:1 и согласовать с Фондом и Функциональным заказчиком</w:t>
      </w:r>
      <w:r w:rsidR="00501991" w:rsidRPr="004F1EE3">
        <w:rPr>
          <w:sz w:val="20"/>
          <w:szCs w:val="20"/>
        </w:rPr>
        <w:t>;</w:t>
      </w:r>
    </w:p>
    <w:p w:rsidR="00EA5B92" w:rsidRPr="004F1EE3" w:rsidRDefault="00EA5B92" w:rsidP="00EA5B9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Выполнить окна с открывающимися створками во всех помещениях</w:t>
      </w:r>
      <w:r w:rsidR="009A022D">
        <w:rPr>
          <w:sz w:val="20"/>
          <w:szCs w:val="20"/>
        </w:rPr>
        <w:t xml:space="preserve"> согласно рис. 7</w:t>
      </w:r>
      <w:r w:rsidRPr="004F1EE3">
        <w:rPr>
          <w:sz w:val="20"/>
          <w:szCs w:val="20"/>
        </w:rPr>
        <w:t>;</w:t>
      </w:r>
    </w:p>
    <w:p w:rsidR="00157EB2" w:rsidRPr="004F1EE3" w:rsidRDefault="00157EB2" w:rsidP="00EA5B92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 xml:space="preserve">В фасадном остеклении применять стекло </w:t>
      </w:r>
      <w:r w:rsidRPr="004F1EE3">
        <w:rPr>
          <w:sz w:val="20"/>
          <w:szCs w:val="20"/>
          <w:lang w:val="en-US"/>
        </w:rPr>
        <w:t>AGC</w:t>
      </w:r>
      <w:r w:rsidRPr="004F1EE3">
        <w:rPr>
          <w:sz w:val="20"/>
          <w:szCs w:val="20"/>
        </w:rPr>
        <w:t xml:space="preserve">, </w:t>
      </w:r>
      <w:proofErr w:type="spellStart"/>
      <w:r w:rsidRPr="004F1EE3">
        <w:rPr>
          <w:sz w:val="20"/>
          <w:szCs w:val="20"/>
          <w:lang w:val="en-US"/>
        </w:rPr>
        <w:t>Planibel</w:t>
      </w:r>
      <w:proofErr w:type="spellEnd"/>
      <w:r w:rsidRPr="004F1EE3">
        <w:rPr>
          <w:sz w:val="20"/>
          <w:szCs w:val="20"/>
        </w:rPr>
        <w:t xml:space="preserve"> </w:t>
      </w:r>
      <w:r w:rsidRPr="004F1EE3">
        <w:rPr>
          <w:sz w:val="20"/>
          <w:szCs w:val="20"/>
          <w:lang w:val="en-US"/>
        </w:rPr>
        <w:t>Energy</w:t>
      </w:r>
      <w:r w:rsidRPr="004F1EE3">
        <w:rPr>
          <w:sz w:val="20"/>
          <w:szCs w:val="20"/>
        </w:rPr>
        <w:t xml:space="preserve"> </w:t>
      </w:r>
      <w:r w:rsidRPr="004F1EE3">
        <w:rPr>
          <w:sz w:val="20"/>
          <w:szCs w:val="20"/>
          <w:lang w:val="en-US"/>
        </w:rPr>
        <w:t>NT</w:t>
      </w:r>
    </w:p>
    <w:p w:rsidR="00CD50EA" w:rsidRPr="004F1EE3" w:rsidRDefault="00CD50EA" w:rsidP="00CD50EA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Требования к </w:t>
      </w:r>
      <w:r>
        <w:rPr>
          <w:sz w:val="20"/>
          <w:szCs w:val="20"/>
        </w:rPr>
        <w:t>ревизионным люкам</w:t>
      </w:r>
      <w:r w:rsidRPr="004F1EE3">
        <w:rPr>
          <w:sz w:val="20"/>
          <w:szCs w:val="20"/>
        </w:rPr>
        <w:t>:</w:t>
      </w:r>
    </w:p>
    <w:p w:rsidR="00CD50EA" w:rsidRPr="004F1EE3" w:rsidRDefault="00FB01F5" w:rsidP="00CD50EA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Предусмотреть ниши для установки</w:t>
      </w:r>
      <w:r w:rsidR="00CD50EA" w:rsidRPr="004F1EE3">
        <w:rPr>
          <w:sz w:val="20"/>
          <w:szCs w:val="20"/>
        </w:rPr>
        <w:t xml:space="preserve"> </w:t>
      </w:r>
      <w:r w:rsidR="00CD50EA">
        <w:rPr>
          <w:sz w:val="20"/>
          <w:szCs w:val="20"/>
        </w:rPr>
        <w:t>скрыты</w:t>
      </w:r>
      <w:r>
        <w:rPr>
          <w:sz w:val="20"/>
          <w:szCs w:val="20"/>
        </w:rPr>
        <w:t>х</w:t>
      </w:r>
      <w:r w:rsidR="00CD50EA">
        <w:rPr>
          <w:sz w:val="20"/>
          <w:szCs w:val="20"/>
        </w:rPr>
        <w:t xml:space="preserve"> ревизионны</w:t>
      </w:r>
      <w:r>
        <w:rPr>
          <w:sz w:val="20"/>
          <w:szCs w:val="20"/>
        </w:rPr>
        <w:t>х люков</w:t>
      </w:r>
      <w:r w:rsidR="00CD50EA">
        <w:rPr>
          <w:sz w:val="20"/>
          <w:szCs w:val="20"/>
        </w:rPr>
        <w:t xml:space="preserve"> или люк</w:t>
      </w:r>
      <w:r>
        <w:rPr>
          <w:sz w:val="20"/>
          <w:szCs w:val="20"/>
        </w:rPr>
        <w:t>ов со съемной дверцей</w:t>
      </w:r>
      <w:r w:rsidR="00CD50EA" w:rsidRPr="004F1EE3">
        <w:rPr>
          <w:sz w:val="20"/>
          <w:szCs w:val="20"/>
        </w:rPr>
        <w:t>;</w:t>
      </w:r>
    </w:p>
    <w:p w:rsidR="007F2848" w:rsidRPr="004F1EE3" w:rsidRDefault="007F2848" w:rsidP="007F2848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входным дверям:</w:t>
      </w:r>
    </w:p>
    <w:p w:rsidR="007F2848" w:rsidRDefault="007F2848" w:rsidP="007F284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Входные двери выполнить из фасадных конструкций;</w:t>
      </w:r>
    </w:p>
    <w:p w:rsidR="009B3873" w:rsidRPr="004F1EE3" w:rsidRDefault="009B3873" w:rsidP="009B3873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отоплению: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Систему отопления выполнить </w:t>
      </w:r>
      <w:r>
        <w:rPr>
          <w:sz w:val="20"/>
          <w:szCs w:val="20"/>
        </w:rPr>
        <w:t>в части установки в</w:t>
      </w:r>
      <w:r w:rsidRPr="004F1EE3">
        <w:rPr>
          <w:sz w:val="20"/>
          <w:szCs w:val="20"/>
        </w:rPr>
        <w:t xml:space="preserve"> помещениях стальных панельных радиаторов</w:t>
      </w:r>
      <w:r>
        <w:rPr>
          <w:sz w:val="20"/>
          <w:szCs w:val="20"/>
        </w:rPr>
        <w:t>. Предусмотреть заглушку в распределительном шкафу для системы теплый пол. Теплые полы не выполнять</w:t>
      </w:r>
      <w:r w:rsidRPr="004F1EE3">
        <w:rPr>
          <w:sz w:val="20"/>
          <w:szCs w:val="20"/>
        </w:rPr>
        <w:t>;</w:t>
      </w:r>
    </w:p>
    <w:p w:rsidR="009B3873" w:rsidRPr="004F1EE3" w:rsidRDefault="009B3873" w:rsidP="009B3873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внутридомовым инженерным системам: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C65272">
        <w:rPr>
          <w:sz w:val="20"/>
          <w:szCs w:val="20"/>
        </w:rPr>
        <w:t>Холодное и гор</w:t>
      </w:r>
      <w:r>
        <w:rPr>
          <w:sz w:val="20"/>
          <w:szCs w:val="20"/>
        </w:rPr>
        <w:t>ячее водоснабжение – выполнить</w:t>
      </w:r>
      <w:r w:rsidRPr="00C65272">
        <w:rPr>
          <w:sz w:val="20"/>
          <w:szCs w:val="20"/>
        </w:rPr>
        <w:t xml:space="preserve"> монтаж стояков с отвода</w:t>
      </w:r>
      <w:r>
        <w:rPr>
          <w:sz w:val="20"/>
          <w:szCs w:val="20"/>
        </w:rPr>
        <w:t>ми, отводы оканчиваются кранами</w:t>
      </w:r>
      <w:r w:rsidRPr="004F1EE3">
        <w:rPr>
          <w:sz w:val="20"/>
          <w:szCs w:val="20"/>
        </w:rPr>
        <w:t>;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Pr="00C65272">
        <w:rPr>
          <w:sz w:val="20"/>
          <w:szCs w:val="20"/>
        </w:rPr>
        <w:t>тояки ф</w:t>
      </w:r>
      <w:r>
        <w:rPr>
          <w:sz w:val="20"/>
          <w:szCs w:val="20"/>
        </w:rPr>
        <w:t>екальной канализации выполнить</w:t>
      </w:r>
      <w:r w:rsidRPr="00C65272">
        <w:rPr>
          <w:sz w:val="20"/>
          <w:szCs w:val="20"/>
        </w:rPr>
        <w:t xml:space="preserve"> с установкой необходимых фасонных частей с поэтажными заглушками</w:t>
      </w:r>
      <w:r w:rsidRPr="004F1EE3">
        <w:rPr>
          <w:sz w:val="20"/>
          <w:szCs w:val="20"/>
        </w:rPr>
        <w:t>;</w:t>
      </w:r>
    </w:p>
    <w:p w:rsidR="00631226" w:rsidRDefault="00631226" w:rsidP="0063122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Структурированную кабельную сеть выполнить в </w:t>
      </w:r>
      <w:r>
        <w:rPr>
          <w:sz w:val="20"/>
          <w:szCs w:val="20"/>
        </w:rPr>
        <w:t xml:space="preserve">следующем </w:t>
      </w:r>
      <w:r w:rsidRPr="004F1EE3">
        <w:rPr>
          <w:sz w:val="20"/>
          <w:szCs w:val="20"/>
        </w:rPr>
        <w:t>объеме</w:t>
      </w:r>
      <w:r>
        <w:rPr>
          <w:sz w:val="20"/>
          <w:szCs w:val="20"/>
        </w:rPr>
        <w:t>:</w:t>
      </w:r>
    </w:p>
    <w:p w:rsidR="00631226" w:rsidRDefault="00631226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Шкафное и стоечное оборудов</w:t>
      </w:r>
      <w:r>
        <w:rPr>
          <w:sz w:val="20"/>
          <w:szCs w:val="20"/>
        </w:rPr>
        <w:t>ание установить в полном объеме;</w:t>
      </w:r>
    </w:p>
    <w:p w:rsidR="00631226" w:rsidRDefault="00631226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Вертикальную магистральную систему выполнить в полном объеме с установкой центральных и абонентских шкафов (щитов) и коммутационных панеле</w:t>
      </w:r>
      <w:r>
        <w:rPr>
          <w:sz w:val="20"/>
          <w:szCs w:val="20"/>
        </w:rPr>
        <w:t>й;</w:t>
      </w:r>
    </w:p>
    <w:p w:rsidR="00631226" w:rsidRDefault="00631226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Горизонтальную подсистему выполнить в объеме необходимом для функционирования смежных инженерных систем, предусмотренных к запуск</w:t>
      </w:r>
      <w:r>
        <w:rPr>
          <w:sz w:val="20"/>
          <w:szCs w:val="20"/>
        </w:rPr>
        <w:t>у на данном этапе строительства;</w:t>
      </w:r>
    </w:p>
    <w:p w:rsidR="00631226" w:rsidRPr="00D65DAE" w:rsidRDefault="00631226" w:rsidP="00631226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Активное оборудование</w:t>
      </w:r>
      <w:r>
        <w:rPr>
          <w:sz w:val="20"/>
          <w:szCs w:val="20"/>
        </w:rPr>
        <w:t xml:space="preserve"> </w:t>
      </w:r>
      <w:r w:rsidRPr="00D65DAE">
        <w:rPr>
          <w:sz w:val="20"/>
          <w:szCs w:val="20"/>
        </w:rPr>
        <w:t>(из раздела СПД) установить в объеме, необходимом для работы сис</w:t>
      </w:r>
      <w:r>
        <w:rPr>
          <w:sz w:val="20"/>
          <w:szCs w:val="20"/>
        </w:rPr>
        <w:t>тем по п. 2.7.3.3;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Систему наружного видеонаблюдения выполнить в полном объеме согласно ПД и требованиям выданных ПТУ;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Сист</w:t>
      </w:r>
      <w:r>
        <w:rPr>
          <w:sz w:val="20"/>
          <w:szCs w:val="20"/>
        </w:rPr>
        <w:t>ему внутреннего видеонаблюдения не выполнять</w:t>
      </w:r>
      <w:r w:rsidRPr="004F1EE3">
        <w:rPr>
          <w:sz w:val="20"/>
          <w:szCs w:val="20"/>
        </w:rPr>
        <w:t>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охранной тревожной сигнализации не выполнять</w:t>
      </w:r>
      <w:r w:rsidRPr="004F1EE3">
        <w:rPr>
          <w:sz w:val="20"/>
          <w:szCs w:val="20"/>
        </w:rPr>
        <w:t>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6A2919">
        <w:rPr>
          <w:sz w:val="20"/>
          <w:szCs w:val="20"/>
        </w:rPr>
        <w:t xml:space="preserve">Электрооборудование: выполняется монтаж </w:t>
      </w:r>
      <w:proofErr w:type="gramStart"/>
      <w:r w:rsidRPr="006A2919">
        <w:rPr>
          <w:sz w:val="20"/>
          <w:szCs w:val="20"/>
        </w:rPr>
        <w:t>ГРЩ</w:t>
      </w:r>
      <w:proofErr w:type="gramEnd"/>
      <w:r w:rsidRPr="006A2919">
        <w:rPr>
          <w:sz w:val="20"/>
          <w:szCs w:val="20"/>
        </w:rPr>
        <w:t xml:space="preserve"> и ВРУ, щиты</w:t>
      </w:r>
      <w:r w:rsidR="003879E8">
        <w:rPr>
          <w:sz w:val="20"/>
          <w:szCs w:val="20"/>
        </w:rPr>
        <w:t xml:space="preserve"> </w:t>
      </w:r>
      <w:proofErr w:type="spellStart"/>
      <w:r w:rsidR="003879E8">
        <w:rPr>
          <w:sz w:val="20"/>
          <w:szCs w:val="20"/>
        </w:rPr>
        <w:t>таунхаусов</w:t>
      </w:r>
      <w:proofErr w:type="spellEnd"/>
      <w:r w:rsidRPr="006A2919">
        <w:rPr>
          <w:sz w:val="20"/>
          <w:szCs w:val="20"/>
        </w:rPr>
        <w:t>. Прокладываются кабели от ГРЩ до щитов</w:t>
      </w:r>
      <w:r w:rsidR="00B97F4F" w:rsidRPr="00B97F4F">
        <w:rPr>
          <w:sz w:val="20"/>
          <w:szCs w:val="20"/>
        </w:rPr>
        <w:t xml:space="preserve"> </w:t>
      </w:r>
      <w:proofErr w:type="spellStart"/>
      <w:r w:rsidR="00B97F4F">
        <w:rPr>
          <w:sz w:val="20"/>
          <w:szCs w:val="20"/>
        </w:rPr>
        <w:t>таунхаусов</w:t>
      </w:r>
      <w:proofErr w:type="spellEnd"/>
      <w:r>
        <w:rPr>
          <w:sz w:val="20"/>
          <w:szCs w:val="20"/>
        </w:rPr>
        <w:t>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Систему контроля и управления доступом выполнить в объеме установки панели и </w:t>
      </w:r>
      <w:proofErr w:type="spellStart"/>
      <w:r>
        <w:rPr>
          <w:sz w:val="20"/>
          <w:szCs w:val="20"/>
        </w:rPr>
        <w:t>мультиформатного</w:t>
      </w:r>
      <w:proofErr w:type="spellEnd"/>
      <w:r>
        <w:rPr>
          <w:sz w:val="20"/>
          <w:szCs w:val="20"/>
        </w:rPr>
        <w:t xml:space="preserve"> считывателя на фасаде входной группы;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91157A">
        <w:rPr>
          <w:sz w:val="20"/>
          <w:szCs w:val="20"/>
        </w:rPr>
        <w:t xml:space="preserve">Городскую радиотрансляционную сеть </w:t>
      </w:r>
      <w:r>
        <w:rPr>
          <w:sz w:val="20"/>
          <w:szCs w:val="20"/>
        </w:rPr>
        <w:t>выполнить в части установки антенны</w:t>
      </w:r>
      <w:r w:rsidRPr="0091157A">
        <w:rPr>
          <w:sz w:val="20"/>
          <w:szCs w:val="20"/>
        </w:rPr>
        <w:t>. Прокладывае</w:t>
      </w:r>
      <w:r>
        <w:rPr>
          <w:sz w:val="20"/>
          <w:szCs w:val="20"/>
        </w:rPr>
        <w:t>тся фидер в помещении радиоузла;</w:t>
      </w:r>
    </w:p>
    <w:p w:rsidR="00AD6736" w:rsidRPr="0091157A" w:rsidRDefault="00AD6736" w:rsidP="00AD6736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Автоматическую систему управления инженерными системами и мониторинга выполнить в объеме</w:t>
      </w:r>
      <w:r w:rsidRPr="0062250C">
        <w:rPr>
          <w:sz w:val="20"/>
          <w:szCs w:val="20"/>
        </w:rPr>
        <w:t xml:space="preserve"> необходимом для функционирования систем жизнеобеспечения, учета энергоресурсов и выполнения противопожарных мероприятий</w:t>
      </w:r>
      <w:r>
        <w:rPr>
          <w:sz w:val="20"/>
          <w:szCs w:val="20"/>
        </w:rPr>
        <w:t>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автоматической пожарной сигнализации выполнить</w:t>
      </w:r>
      <w:r w:rsidRPr="00285BCB">
        <w:rPr>
          <w:sz w:val="20"/>
          <w:szCs w:val="20"/>
        </w:rPr>
        <w:t xml:space="preserve"> в</w:t>
      </w:r>
      <w:r>
        <w:rPr>
          <w:sz w:val="20"/>
          <w:szCs w:val="20"/>
        </w:rPr>
        <w:t xml:space="preserve"> полном</w:t>
      </w:r>
      <w:r w:rsidRPr="00285BCB">
        <w:rPr>
          <w:sz w:val="20"/>
          <w:szCs w:val="20"/>
        </w:rPr>
        <w:t xml:space="preserve"> объеме с выводом сигналов на пост </w:t>
      </w:r>
      <w:r>
        <w:rPr>
          <w:sz w:val="20"/>
          <w:szCs w:val="20"/>
        </w:rPr>
        <w:t xml:space="preserve">круглосуточной </w:t>
      </w:r>
      <w:r w:rsidR="002F42F1">
        <w:rPr>
          <w:sz w:val="20"/>
          <w:szCs w:val="20"/>
        </w:rPr>
        <w:t>охраны</w:t>
      </w:r>
      <w:r w:rsidRPr="004F1EE3">
        <w:rPr>
          <w:sz w:val="20"/>
          <w:szCs w:val="20"/>
        </w:rPr>
        <w:t>;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оповещения управления эвакуацией выполнить в полном объеме;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</w:t>
      </w:r>
      <w:r w:rsidRPr="004F1EE3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вентиляции и </w:t>
      </w:r>
      <w:r w:rsidRPr="004F1EE3">
        <w:rPr>
          <w:sz w:val="20"/>
          <w:szCs w:val="20"/>
        </w:rPr>
        <w:t>кондиционирования выполнить в полном объеме</w:t>
      </w:r>
      <w:r>
        <w:rPr>
          <w:sz w:val="20"/>
          <w:szCs w:val="20"/>
        </w:rPr>
        <w:t xml:space="preserve"> в технических помещениях;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Центральную систему кондиционирования не выполнять;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Охранно-</w:t>
      </w:r>
      <w:proofErr w:type="spellStart"/>
      <w:r>
        <w:rPr>
          <w:sz w:val="20"/>
          <w:szCs w:val="20"/>
        </w:rPr>
        <w:t>дератизационную</w:t>
      </w:r>
      <w:proofErr w:type="spellEnd"/>
      <w:r>
        <w:rPr>
          <w:sz w:val="20"/>
          <w:szCs w:val="20"/>
        </w:rPr>
        <w:t xml:space="preserve"> систему не выполнять;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защиты от протечек «</w:t>
      </w:r>
      <w:proofErr w:type="spellStart"/>
      <w:r>
        <w:rPr>
          <w:sz w:val="20"/>
          <w:szCs w:val="20"/>
        </w:rPr>
        <w:t>Гидролок</w:t>
      </w:r>
      <w:proofErr w:type="spellEnd"/>
      <w:r>
        <w:rPr>
          <w:sz w:val="20"/>
          <w:szCs w:val="20"/>
        </w:rPr>
        <w:t>» не устанавливать;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EB0988">
        <w:rPr>
          <w:sz w:val="20"/>
          <w:szCs w:val="20"/>
        </w:rPr>
        <w:t xml:space="preserve">Газовое пожаротушение </w:t>
      </w:r>
      <w:proofErr w:type="gramStart"/>
      <w:r>
        <w:rPr>
          <w:sz w:val="20"/>
          <w:szCs w:val="20"/>
        </w:rPr>
        <w:t>серверных</w:t>
      </w:r>
      <w:proofErr w:type="gramEnd"/>
      <w:r>
        <w:rPr>
          <w:sz w:val="20"/>
          <w:szCs w:val="20"/>
        </w:rPr>
        <w:t xml:space="preserve"> </w:t>
      </w:r>
      <w:r w:rsidRPr="00EB0988">
        <w:rPr>
          <w:sz w:val="20"/>
          <w:szCs w:val="20"/>
        </w:rPr>
        <w:t>выполн</w:t>
      </w:r>
      <w:r>
        <w:rPr>
          <w:sz w:val="20"/>
          <w:szCs w:val="20"/>
        </w:rPr>
        <w:t>ить</w:t>
      </w:r>
      <w:r w:rsidRPr="00EB0988">
        <w:rPr>
          <w:sz w:val="20"/>
          <w:szCs w:val="20"/>
        </w:rPr>
        <w:t xml:space="preserve"> в </w:t>
      </w:r>
      <w:r>
        <w:rPr>
          <w:sz w:val="20"/>
          <w:szCs w:val="20"/>
        </w:rPr>
        <w:t xml:space="preserve">полном </w:t>
      </w:r>
      <w:r w:rsidRPr="00EB0988">
        <w:rPr>
          <w:sz w:val="20"/>
          <w:szCs w:val="20"/>
        </w:rPr>
        <w:t>объеме</w:t>
      </w:r>
      <w:r>
        <w:rPr>
          <w:sz w:val="20"/>
          <w:szCs w:val="20"/>
        </w:rPr>
        <w:t>;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пожаротушения тонкораспыленной водой не выполнять;</w:t>
      </w:r>
    </w:p>
    <w:p w:rsidR="009B3873" w:rsidRPr="004F1EE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Силовое электрооборудование выполнить до щитка</w:t>
      </w:r>
      <w:r w:rsidRPr="004F1EE3">
        <w:rPr>
          <w:sz w:val="20"/>
          <w:szCs w:val="20"/>
        </w:rPr>
        <w:t>.</w:t>
      </w:r>
    </w:p>
    <w:p w:rsidR="009B3873" w:rsidRPr="004F1EE3" w:rsidRDefault="009B3873" w:rsidP="009B3873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внутриквартальным инженерным системам:</w:t>
      </w:r>
    </w:p>
    <w:p w:rsidR="009B3873" w:rsidRDefault="009B3873" w:rsidP="009B3873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Выполнить в полном объеме</w:t>
      </w:r>
      <w:r>
        <w:rPr>
          <w:sz w:val="20"/>
          <w:szCs w:val="20"/>
        </w:rPr>
        <w:t>;</w:t>
      </w:r>
    </w:p>
    <w:p w:rsidR="009B3873" w:rsidRPr="004F1EE3" w:rsidRDefault="009B3873" w:rsidP="009B3873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Выполнить систему диспетчеризации </w:t>
      </w:r>
      <w:r>
        <w:rPr>
          <w:sz w:val="20"/>
          <w:szCs w:val="20"/>
        </w:rPr>
        <w:t>в полном объеме за исключением снятия показаний с приборов учета внутри апартаментов</w:t>
      </w:r>
      <w:r w:rsidRPr="004F1EE3">
        <w:rPr>
          <w:sz w:val="20"/>
          <w:szCs w:val="20"/>
        </w:rPr>
        <w:t>;</w:t>
      </w:r>
    </w:p>
    <w:p w:rsidR="00787275" w:rsidRPr="004F1EE3" w:rsidRDefault="00787275" w:rsidP="00787275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кровле</w:t>
      </w:r>
    </w:p>
    <w:p w:rsidR="00787275" w:rsidRPr="004F1EE3" w:rsidRDefault="00787275" w:rsidP="00787275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Покрытие кровли зданий выполнить из белого гравия с возможностью дальнейшей замены на зеленую кровлю. Предусмотреть полив зеленой кровли.</w:t>
      </w:r>
    </w:p>
    <w:p w:rsidR="00BB5B08" w:rsidRPr="004F1EE3" w:rsidRDefault="00BB5B08" w:rsidP="007F2848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крыльцам и благоустройству</w:t>
      </w:r>
    </w:p>
    <w:p w:rsidR="00FB6584" w:rsidRPr="004F1EE3" w:rsidRDefault="00FB6584" w:rsidP="00FB6584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Благоустройство и озеленение выполнить в полном объеме с ландшафтным освещением согласно ПД</w:t>
      </w:r>
      <w:r w:rsidR="00551A65" w:rsidRPr="004F1EE3">
        <w:rPr>
          <w:sz w:val="20"/>
          <w:szCs w:val="20"/>
        </w:rPr>
        <w:t xml:space="preserve"> с применением преимущественно натуральных материалов согласно рис. 7</w:t>
      </w:r>
      <w:r w:rsidRPr="004F1EE3">
        <w:rPr>
          <w:sz w:val="20"/>
          <w:szCs w:val="20"/>
        </w:rPr>
        <w:t>;</w:t>
      </w:r>
    </w:p>
    <w:p w:rsidR="005552CF" w:rsidRPr="004F1EE3" w:rsidRDefault="005552CF" w:rsidP="00BB5B0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Подпорные стенки выполнить в габионах из </w:t>
      </w:r>
      <w:r w:rsidR="00157EB2" w:rsidRPr="004F1EE3">
        <w:rPr>
          <w:sz w:val="20"/>
          <w:szCs w:val="20"/>
        </w:rPr>
        <w:t>темно-</w:t>
      </w:r>
      <w:r w:rsidRPr="004F1EE3">
        <w:rPr>
          <w:sz w:val="20"/>
          <w:szCs w:val="20"/>
        </w:rPr>
        <w:t>серого гранита;</w:t>
      </w:r>
    </w:p>
    <w:p w:rsidR="00BB5B08" w:rsidRPr="004F1EE3" w:rsidRDefault="00BB5B08" w:rsidP="00BB5B08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Крыльца на террасах выполнить из </w:t>
      </w:r>
      <w:proofErr w:type="spellStart"/>
      <w:r w:rsidRPr="004F1EE3">
        <w:rPr>
          <w:sz w:val="20"/>
          <w:szCs w:val="20"/>
        </w:rPr>
        <w:t>слэбов</w:t>
      </w:r>
      <w:proofErr w:type="spellEnd"/>
      <w:r w:rsidRPr="004F1EE3">
        <w:rPr>
          <w:sz w:val="20"/>
          <w:szCs w:val="20"/>
        </w:rPr>
        <w:t xml:space="preserve"> из натурального камня известняка цвета слоновая кость </w:t>
      </w:r>
      <w:r w:rsidR="00551A65" w:rsidRPr="004F1EE3">
        <w:rPr>
          <w:sz w:val="20"/>
          <w:szCs w:val="20"/>
        </w:rPr>
        <w:t xml:space="preserve">согласно рис. </w:t>
      </w:r>
      <w:r w:rsidR="00FB7560">
        <w:rPr>
          <w:sz w:val="20"/>
          <w:szCs w:val="20"/>
        </w:rPr>
        <w:t>5</w:t>
      </w:r>
      <w:r w:rsidR="00EC54B8" w:rsidRPr="004F1EE3">
        <w:rPr>
          <w:sz w:val="20"/>
          <w:szCs w:val="20"/>
        </w:rPr>
        <w:t>;</w:t>
      </w:r>
      <w:r w:rsidRPr="004F1EE3">
        <w:rPr>
          <w:sz w:val="20"/>
          <w:szCs w:val="20"/>
        </w:rPr>
        <w:t xml:space="preserve"> </w:t>
      </w:r>
    </w:p>
    <w:p w:rsidR="00BB5B08" w:rsidRPr="004F1EE3" w:rsidRDefault="00551A65" w:rsidP="00BB5B08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4F1EE3">
        <w:rPr>
          <w:rFonts w:ascii="Times New Roman" w:hAnsi="Times New Roman" w:cs="Times New Roman"/>
          <w:sz w:val="20"/>
          <w:szCs w:val="20"/>
        </w:rPr>
        <w:t xml:space="preserve">Рис. </w:t>
      </w:r>
      <w:r w:rsidR="00FB7560">
        <w:rPr>
          <w:rFonts w:ascii="Times New Roman" w:hAnsi="Times New Roman" w:cs="Times New Roman"/>
          <w:sz w:val="20"/>
          <w:szCs w:val="20"/>
        </w:rPr>
        <w:t>5</w:t>
      </w:r>
      <w:r w:rsidRPr="004F1EE3">
        <w:rPr>
          <w:rFonts w:ascii="Times New Roman" w:hAnsi="Times New Roman" w:cs="Times New Roman"/>
          <w:sz w:val="20"/>
          <w:szCs w:val="20"/>
        </w:rPr>
        <w:t xml:space="preserve"> </w:t>
      </w:r>
      <w:r w:rsidR="00BB5B08" w:rsidRPr="004F1EE3">
        <w:rPr>
          <w:rFonts w:ascii="Times New Roman" w:hAnsi="Times New Roman" w:cs="Times New Roman"/>
          <w:sz w:val="20"/>
          <w:szCs w:val="20"/>
        </w:rPr>
        <w:t>Пример устройства крылец на террасах</w:t>
      </w:r>
    </w:p>
    <w:p w:rsidR="00BB5B08" w:rsidRPr="004F1EE3" w:rsidRDefault="00BB5B08" w:rsidP="00BB5B08">
      <w:pPr>
        <w:spacing w:line="360" w:lineRule="auto"/>
        <w:jc w:val="right"/>
        <w:rPr>
          <w:sz w:val="20"/>
          <w:szCs w:val="20"/>
        </w:rPr>
      </w:pPr>
      <w:r w:rsidRPr="004F1EE3">
        <w:rPr>
          <w:noProof/>
          <w:sz w:val="20"/>
          <w:szCs w:val="20"/>
          <w:lang w:eastAsia="ru-RU"/>
        </w:rPr>
        <w:drawing>
          <wp:inline distT="0" distB="0" distL="0" distR="0" wp14:anchorId="591998FF" wp14:editId="460F5597">
            <wp:extent cx="1554480" cy="563880"/>
            <wp:effectExtent l="0" t="0" r="762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697" w:rsidRPr="004F1EE3" w:rsidRDefault="00333697" w:rsidP="00333697">
      <w:pPr>
        <w:spacing w:line="360" w:lineRule="auto"/>
        <w:jc w:val="both"/>
        <w:rPr>
          <w:sz w:val="20"/>
          <w:szCs w:val="20"/>
        </w:rPr>
      </w:pPr>
      <w:r w:rsidRPr="004F1EE3">
        <w:rPr>
          <w:noProof/>
          <w:lang w:eastAsia="ru-RU"/>
        </w:rPr>
        <w:drawing>
          <wp:inline distT="0" distB="0" distL="0" distR="0" wp14:anchorId="55534B5C" wp14:editId="777EE987">
            <wp:extent cx="5539905" cy="3695700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974" cy="3711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14D0" w:rsidRPr="008235B9" w:rsidRDefault="00BC14D0" w:rsidP="00BC14D0">
      <w:pPr>
        <w:pStyle w:val="ad"/>
        <w:numPr>
          <w:ilvl w:val="0"/>
          <w:numId w:val="23"/>
        </w:numPr>
        <w:spacing w:line="360" w:lineRule="auto"/>
        <w:jc w:val="both"/>
        <w:rPr>
          <w:b/>
          <w:sz w:val="20"/>
          <w:szCs w:val="20"/>
        </w:rPr>
      </w:pPr>
      <w:r w:rsidRPr="008235B9">
        <w:rPr>
          <w:b/>
          <w:sz w:val="20"/>
          <w:szCs w:val="20"/>
        </w:rPr>
        <w:lastRenderedPageBreak/>
        <w:t>Квартал 11</w:t>
      </w:r>
    </w:p>
    <w:p w:rsidR="00A37F20" w:rsidRPr="004F1EE3" w:rsidRDefault="00A37F20" w:rsidP="00A37F2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Исключить из текущего объема работ внутреннюю черновую и чистовую отделку мест общего </w:t>
      </w:r>
      <w:r w:rsidR="00C75678">
        <w:rPr>
          <w:sz w:val="20"/>
          <w:szCs w:val="20"/>
        </w:rPr>
        <w:t>пользования,</w:t>
      </w:r>
      <w:r w:rsidR="00C75678" w:rsidRPr="004F1EE3">
        <w:rPr>
          <w:sz w:val="20"/>
          <w:szCs w:val="20"/>
        </w:rPr>
        <w:t xml:space="preserve"> апартаментов</w:t>
      </w:r>
      <w:r w:rsidRPr="004F1EE3">
        <w:rPr>
          <w:sz w:val="20"/>
          <w:szCs w:val="20"/>
        </w:rPr>
        <w:t>.</w:t>
      </w:r>
    </w:p>
    <w:p w:rsidR="00A37F20" w:rsidRPr="004F1EE3" w:rsidRDefault="00A37F20" w:rsidP="00A37F2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перегородкам:</w:t>
      </w:r>
    </w:p>
    <w:p w:rsidR="00A37F20" w:rsidRPr="004F1EE3" w:rsidRDefault="00A37F20" w:rsidP="00A37F2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 Внутренние стены между апартаментами и перегородки между комнатами выполнить из монолитного железобетона (</w:t>
      </w:r>
      <w:r w:rsidR="00FB01F5">
        <w:rPr>
          <w:sz w:val="20"/>
          <w:szCs w:val="20"/>
        </w:rPr>
        <w:t xml:space="preserve">существующие </w:t>
      </w:r>
      <w:r w:rsidRPr="004F1EE3">
        <w:rPr>
          <w:sz w:val="20"/>
          <w:szCs w:val="20"/>
        </w:rPr>
        <w:t>диафрагмы жесткости) или кирпича или крупноблочных материалов (пенобетон);</w:t>
      </w:r>
    </w:p>
    <w:p w:rsidR="00BC14D0" w:rsidRPr="004F1EE3" w:rsidRDefault="00BC14D0" w:rsidP="00BC14D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фасадной отделке:</w:t>
      </w:r>
    </w:p>
    <w:p w:rsidR="00BC14D0" w:rsidRPr="004F1EE3" w:rsidRDefault="00BC14D0" w:rsidP="00BC14D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Фасады выполнить из материалов согласно таблице № 3; </w:t>
      </w:r>
    </w:p>
    <w:p w:rsidR="00BC14D0" w:rsidRPr="004F1EE3" w:rsidRDefault="00FE6F69" w:rsidP="00BC14D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Перед монтажом выполнить </w:t>
      </w:r>
      <w:proofErr w:type="spellStart"/>
      <w:r w:rsidRPr="004F1EE3">
        <w:rPr>
          <w:sz w:val="20"/>
          <w:szCs w:val="20"/>
        </w:rPr>
        <w:t>mock</w:t>
      </w:r>
      <w:proofErr w:type="spellEnd"/>
      <w:r w:rsidRPr="004F1EE3">
        <w:rPr>
          <w:sz w:val="20"/>
          <w:szCs w:val="20"/>
        </w:rPr>
        <w:t xml:space="preserve"> </w:t>
      </w:r>
      <w:proofErr w:type="spellStart"/>
      <w:r w:rsidRPr="004F1EE3">
        <w:rPr>
          <w:sz w:val="20"/>
          <w:szCs w:val="20"/>
        </w:rPr>
        <w:t>up</w:t>
      </w:r>
      <w:proofErr w:type="spellEnd"/>
      <w:r w:rsidRPr="004F1EE3">
        <w:rPr>
          <w:sz w:val="20"/>
          <w:szCs w:val="20"/>
        </w:rPr>
        <w:t xml:space="preserve"> фасада в масштабе 1:1 и согласовать с Фондом и Функциональным заказчиком</w:t>
      </w:r>
      <w:r w:rsidR="00BC14D0" w:rsidRPr="004F1EE3">
        <w:rPr>
          <w:sz w:val="20"/>
          <w:szCs w:val="20"/>
        </w:rPr>
        <w:t>;</w:t>
      </w:r>
    </w:p>
    <w:p w:rsidR="00BC14D0" w:rsidRPr="004F1EE3" w:rsidRDefault="00BC14D0" w:rsidP="00BC14D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Выполнить окна с открывающимися створками во всех помещениях</w:t>
      </w:r>
      <w:r w:rsidR="009A022D">
        <w:rPr>
          <w:sz w:val="20"/>
          <w:szCs w:val="20"/>
        </w:rPr>
        <w:t xml:space="preserve"> согласно Рис. 8</w:t>
      </w:r>
      <w:r w:rsidRPr="004F1EE3">
        <w:rPr>
          <w:sz w:val="20"/>
          <w:szCs w:val="20"/>
        </w:rPr>
        <w:t>;</w:t>
      </w:r>
    </w:p>
    <w:p w:rsidR="00BC14D0" w:rsidRPr="004F1EE3" w:rsidRDefault="00BC14D0" w:rsidP="00BC14D0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Требования к </w:t>
      </w:r>
      <w:r w:rsidR="004974D8">
        <w:rPr>
          <w:sz w:val="20"/>
          <w:szCs w:val="20"/>
        </w:rPr>
        <w:t>ревизионным люкам</w:t>
      </w:r>
      <w:r w:rsidRPr="004F1EE3">
        <w:rPr>
          <w:sz w:val="20"/>
          <w:szCs w:val="20"/>
        </w:rPr>
        <w:t>:</w:t>
      </w:r>
    </w:p>
    <w:p w:rsidR="00BC14D0" w:rsidRPr="004F1EE3" w:rsidRDefault="00FB01F5" w:rsidP="00BC14D0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Предусмотреть ниши для установки</w:t>
      </w:r>
      <w:r w:rsidRPr="004F1EE3">
        <w:rPr>
          <w:sz w:val="20"/>
          <w:szCs w:val="20"/>
        </w:rPr>
        <w:t xml:space="preserve"> </w:t>
      </w:r>
      <w:r>
        <w:rPr>
          <w:sz w:val="20"/>
          <w:szCs w:val="20"/>
        </w:rPr>
        <w:t>скрытых ревизионных люков или люков со съемной дверцей</w:t>
      </w:r>
      <w:r w:rsidR="00BC14D0" w:rsidRPr="004F1EE3">
        <w:rPr>
          <w:sz w:val="20"/>
          <w:szCs w:val="20"/>
        </w:rPr>
        <w:t>;</w:t>
      </w:r>
    </w:p>
    <w:p w:rsidR="00787275" w:rsidRPr="00787275" w:rsidRDefault="00787275" w:rsidP="00787275">
      <w:pPr>
        <w:spacing w:line="360" w:lineRule="auto"/>
        <w:jc w:val="both"/>
        <w:rPr>
          <w:sz w:val="20"/>
          <w:szCs w:val="20"/>
        </w:rPr>
      </w:pPr>
      <w:r w:rsidRPr="004F1EE3">
        <w:rPr>
          <w:noProof/>
          <w:lang w:eastAsia="ru-RU"/>
        </w:rPr>
        <w:drawing>
          <wp:inline distT="0" distB="0" distL="0" distR="0" wp14:anchorId="1F98FEC1" wp14:editId="4B71FD91">
            <wp:extent cx="4833257" cy="5498562"/>
            <wp:effectExtent l="0" t="0" r="571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936" cy="5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1F5" w:rsidRPr="004F1EE3" w:rsidRDefault="00FB01F5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входным дверям:</w:t>
      </w:r>
    </w:p>
    <w:p w:rsidR="00FB01F5" w:rsidRDefault="00FB01F5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lastRenderedPageBreak/>
        <w:t>Входные двери выполнить из фасадных конструкций;</w:t>
      </w:r>
    </w:p>
    <w:p w:rsidR="00FB01F5" w:rsidRPr="004F1EE3" w:rsidRDefault="00FB01F5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отоплению:</w:t>
      </w:r>
    </w:p>
    <w:p w:rsidR="00FB01F5" w:rsidRPr="004F1EE3" w:rsidRDefault="00FB01F5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Систему отопления выполнить </w:t>
      </w:r>
      <w:r>
        <w:rPr>
          <w:sz w:val="20"/>
          <w:szCs w:val="20"/>
        </w:rPr>
        <w:t>в части установки в</w:t>
      </w:r>
      <w:r w:rsidRPr="004F1EE3">
        <w:rPr>
          <w:sz w:val="20"/>
          <w:szCs w:val="20"/>
        </w:rPr>
        <w:t xml:space="preserve"> помещениях стальных панельных радиаторов</w:t>
      </w:r>
      <w:r>
        <w:rPr>
          <w:sz w:val="20"/>
          <w:szCs w:val="20"/>
        </w:rPr>
        <w:t>. Предусмотреть заглушку в распределительном шкафу для системы теплый пол. Теплые полы не выполнять</w:t>
      </w:r>
      <w:r w:rsidRPr="004F1EE3"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внутридомовым инженерным системам: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C65272">
        <w:rPr>
          <w:sz w:val="20"/>
          <w:szCs w:val="20"/>
        </w:rPr>
        <w:t>Холодное и гор</w:t>
      </w:r>
      <w:r>
        <w:rPr>
          <w:sz w:val="20"/>
          <w:szCs w:val="20"/>
        </w:rPr>
        <w:t>ячее водоснабжение – выполнить</w:t>
      </w:r>
      <w:r w:rsidRPr="00C65272">
        <w:rPr>
          <w:sz w:val="20"/>
          <w:szCs w:val="20"/>
        </w:rPr>
        <w:t xml:space="preserve"> монтаж стояков с отвода</w:t>
      </w:r>
      <w:r>
        <w:rPr>
          <w:sz w:val="20"/>
          <w:szCs w:val="20"/>
        </w:rPr>
        <w:t>ми, отводы оканчиваются кранами</w:t>
      </w:r>
      <w:r w:rsidRPr="004F1EE3"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</w:t>
      </w:r>
      <w:r w:rsidRPr="00C65272">
        <w:rPr>
          <w:sz w:val="20"/>
          <w:szCs w:val="20"/>
        </w:rPr>
        <w:t>тояки ф</w:t>
      </w:r>
      <w:r>
        <w:rPr>
          <w:sz w:val="20"/>
          <w:szCs w:val="20"/>
        </w:rPr>
        <w:t>екальной канализации выполнить</w:t>
      </w:r>
      <w:r w:rsidRPr="00C65272">
        <w:rPr>
          <w:sz w:val="20"/>
          <w:szCs w:val="20"/>
        </w:rPr>
        <w:t xml:space="preserve"> с установкой необходимых фасонных частей с поэтажными заглушками</w:t>
      </w:r>
      <w:r w:rsidRPr="004F1EE3">
        <w:rPr>
          <w:sz w:val="20"/>
          <w:szCs w:val="20"/>
        </w:rPr>
        <w:t>;</w:t>
      </w:r>
    </w:p>
    <w:p w:rsidR="008E3263" w:rsidRDefault="008E326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Структурированную кабельную сеть выполнить в </w:t>
      </w:r>
      <w:r>
        <w:rPr>
          <w:sz w:val="20"/>
          <w:szCs w:val="20"/>
        </w:rPr>
        <w:t xml:space="preserve">следующем </w:t>
      </w:r>
      <w:r w:rsidRPr="004F1EE3">
        <w:rPr>
          <w:sz w:val="20"/>
          <w:szCs w:val="20"/>
        </w:rPr>
        <w:t>объеме</w:t>
      </w:r>
      <w:r>
        <w:rPr>
          <w:sz w:val="20"/>
          <w:szCs w:val="20"/>
        </w:rPr>
        <w:t>:</w:t>
      </w:r>
    </w:p>
    <w:p w:rsidR="008E3263" w:rsidRDefault="008E3263" w:rsidP="002F42F1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Шкафное и стоечное оборудов</w:t>
      </w:r>
      <w:r>
        <w:rPr>
          <w:sz w:val="20"/>
          <w:szCs w:val="20"/>
        </w:rPr>
        <w:t>ание установить в полном объеме;</w:t>
      </w:r>
    </w:p>
    <w:p w:rsidR="008E3263" w:rsidRDefault="008E3263" w:rsidP="002F42F1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Вертикальную магистральную систему выполнить в полном объеме с установкой центральных и абонентских шкафов (щитов) и коммутационных панеле</w:t>
      </w:r>
      <w:r>
        <w:rPr>
          <w:sz w:val="20"/>
          <w:szCs w:val="20"/>
        </w:rPr>
        <w:t>й;</w:t>
      </w:r>
    </w:p>
    <w:p w:rsidR="008E3263" w:rsidRDefault="008E3263" w:rsidP="002F42F1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Горизонтальную подсистему выполнить в объеме необходимом для функционирования смежных инженерных систем, предусмотренных к запуск</w:t>
      </w:r>
      <w:r>
        <w:rPr>
          <w:sz w:val="20"/>
          <w:szCs w:val="20"/>
        </w:rPr>
        <w:t>у на данном этапе строительства;</w:t>
      </w:r>
    </w:p>
    <w:p w:rsidR="008E3263" w:rsidRPr="00D65DAE" w:rsidRDefault="008E3263" w:rsidP="002F42F1">
      <w:pPr>
        <w:pStyle w:val="ad"/>
        <w:numPr>
          <w:ilvl w:val="3"/>
          <w:numId w:val="23"/>
        </w:numPr>
        <w:spacing w:line="360" w:lineRule="auto"/>
        <w:jc w:val="both"/>
        <w:rPr>
          <w:sz w:val="20"/>
          <w:szCs w:val="20"/>
        </w:rPr>
      </w:pPr>
      <w:r w:rsidRPr="00D65DAE">
        <w:rPr>
          <w:sz w:val="20"/>
          <w:szCs w:val="20"/>
        </w:rPr>
        <w:t>Активное оборудовани</w:t>
      </w:r>
      <w:proofErr w:type="gramStart"/>
      <w:r w:rsidRPr="00D65DAE">
        <w:rPr>
          <w:sz w:val="20"/>
          <w:szCs w:val="20"/>
        </w:rPr>
        <w:t>е(</w:t>
      </w:r>
      <w:proofErr w:type="gramEnd"/>
      <w:r w:rsidRPr="00D65DAE">
        <w:rPr>
          <w:sz w:val="20"/>
          <w:szCs w:val="20"/>
        </w:rPr>
        <w:t>из раздела СПД) установить в объеме, необходимом для работы сис</w:t>
      </w:r>
      <w:r w:rsidR="002F42F1">
        <w:rPr>
          <w:sz w:val="20"/>
          <w:szCs w:val="20"/>
        </w:rPr>
        <w:t>тем по п. 3.7.3.</w:t>
      </w:r>
      <w:r w:rsidR="002F42F1" w:rsidRPr="002F42F1">
        <w:rPr>
          <w:sz w:val="20"/>
          <w:szCs w:val="20"/>
        </w:rPr>
        <w:t>3</w:t>
      </w:r>
      <w:r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Систему наружного видеонаблюдения выполнить в полном объеме согласно ПД и требованиям выданных ПТУ;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Сист</w:t>
      </w:r>
      <w:r>
        <w:rPr>
          <w:sz w:val="20"/>
          <w:szCs w:val="20"/>
        </w:rPr>
        <w:t>ему внутреннего видеонаблюдения не выполнять</w:t>
      </w:r>
      <w:r w:rsidRPr="004F1EE3">
        <w:rPr>
          <w:sz w:val="20"/>
          <w:szCs w:val="20"/>
        </w:rPr>
        <w:t>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охранной тревожной сигнализации не выполнять</w:t>
      </w:r>
      <w:r w:rsidRPr="004F1EE3">
        <w:rPr>
          <w:sz w:val="20"/>
          <w:szCs w:val="20"/>
        </w:rPr>
        <w:t>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6A2919">
        <w:rPr>
          <w:sz w:val="20"/>
          <w:szCs w:val="20"/>
        </w:rPr>
        <w:t xml:space="preserve">Электрооборудование: выполняется монтаж </w:t>
      </w:r>
      <w:proofErr w:type="gramStart"/>
      <w:r w:rsidRPr="006A2919">
        <w:rPr>
          <w:sz w:val="20"/>
          <w:szCs w:val="20"/>
        </w:rPr>
        <w:t>ГРЩ</w:t>
      </w:r>
      <w:proofErr w:type="gramEnd"/>
      <w:r w:rsidRPr="006A2919">
        <w:rPr>
          <w:sz w:val="20"/>
          <w:szCs w:val="20"/>
        </w:rPr>
        <w:t xml:space="preserve"> и ВРУ, щиты</w:t>
      </w:r>
      <w:r w:rsidR="00C75513">
        <w:rPr>
          <w:sz w:val="20"/>
          <w:szCs w:val="20"/>
        </w:rPr>
        <w:t xml:space="preserve"> в коттедже</w:t>
      </w:r>
      <w:r w:rsidRPr="006A2919">
        <w:rPr>
          <w:sz w:val="20"/>
          <w:szCs w:val="20"/>
        </w:rPr>
        <w:t>. Прокладываются кабели от ГРЩ до щитов</w:t>
      </w:r>
      <w:r>
        <w:rPr>
          <w:sz w:val="20"/>
          <w:szCs w:val="20"/>
        </w:rPr>
        <w:t>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Систему контроля и управления доступом выполнить в объеме установки панели и </w:t>
      </w:r>
      <w:proofErr w:type="spellStart"/>
      <w:r>
        <w:rPr>
          <w:sz w:val="20"/>
          <w:szCs w:val="20"/>
        </w:rPr>
        <w:t>мультиформатного</w:t>
      </w:r>
      <w:proofErr w:type="spellEnd"/>
      <w:r>
        <w:rPr>
          <w:sz w:val="20"/>
          <w:szCs w:val="20"/>
        </w:rPr>
        <w:t xml:space="preserve"> считывателя на фасаде входной группы;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91157A">
        <w:rPr>
          <w:sz w:val="20"/>
          <w:szCs w:val="20"/>
        </w:rPr>
        <w:t xml:space="preserve">Городскую радиотрансляционную сеть </w:t>
      </w:r>
      <w:r>
        <w:rPr>
          <w:sz w:val="20"/>
          <w:szCs w:val="20"/>
        </w:rPr>
        <w:t>выполнить в части установки антенны</w:t>
      </w:r>
      <w:r w:rsidRPr="0091157A">
        <w:rPr>
          <w:sz w:val="20"/>
          <w:szCs w:val="20"/>
        </w:rPr>
        <w:t>. Прокладывае</w:t>
      </w:r>
      <w:r>
        <w:rPr>
          <w:sz w:val="20"/>
          <w:szCs w:val="20"/>
        </w:rPr>
        <w:t>тся фидер в помещении радиоузла;</w:t>
      </w:r>
    </w:p>
    <w:p w:rsidR="0062250C" w:rsidRPr="0091157A" w:rsidRDefault="0062250C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Автоматическую систему управления инженерными системами и мониторинга выполнить в объеме</w:t>
      </w:r>
      <w:r w:rsidRPr="0062250C">
        <w:rPr>
          <w:sz w:val="20"/>
          <w:szCs w:val="20"/>
        </w:rPr>
        <w:t xml:space="preserve"> необходимом для функционирования систем жизнеобеспечения, учета энергоресурсов и выполнения противопожарных мероприятий</w:t>
      </w:r>
      <w:r>
        <w:rPr>
          <w:sz w:val="20"/>
          <w:szCs w:val="20"/>
        </w:rPr>
        <w:t>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автоматической пожарной сигнализации выполнить</w:t>
      </w:r>
      <w:r w:rsidRPr="00285BCB">
        <w:rPr>
          <w:sz w:val="20"/>
          <w:szCs w:val="20"/>
        </w:rPr>
        <w:t xml:space="preserve"> в</w:t>
      </w:r>
      <w:r>
        <w:rPr>
          <w:sz w:val="20"/>
          <w:szCs w:val="20"/>
        </w:rPr>
        <w:t xml:space="preserve"> полном</w:t>
      </w:r>
      <w:r w:rsidRPr="00285BCB">
        <w:rPr>
          <w:sz w:val="20"/>
          <w:szCs w:val="20"/>
        </w:rPr>
        <w:t xml:space="preserve"> объеме с выводом сигналов на пост </w:t>
      </w:r>
      <w:r>
        <w:rPr>
          <w:sz w:val="20"/>
          <w:szCs w:val="20"/>
        </w:rPr>
        <w:t xml:space="preserve">круглосуточной </w:t>
      </w:r>
      <w:r w:rsidR="00A20CCC">
        <w:rPr>
          <w:sz w:val="20"/>
          <w:szCs w:val="20"/>
        </w:rPr>
        <w:t>охраны</w:t>
      </w:r>
      <w:r w:rsidRPr="004F1EE3"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оповещения управления эвакуацией выполнить в полном объеме;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</w:t>
      </w:r>
      <w:r w:rsidRPr="004F1EE3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вентиляции и </w:t>
      </w:r>
      <w:r w:rsidRPr="004F1EE3">
        <w:rPr>
          <w:sz w:val="20"/>
          <w:szCs w:val="20"/>
        </w:rPr>
        <w:t>кондиционирования выполнить в полном объеме</w:t>
      </w:r>
      <w:r>
        <w:rPr>
          <w:sz w:val="20"/>
          <w:szCs w:val="20"/>
        </w:rPr>
        <w:t xml:space="preserve"> в технических помещениях;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Центральную систему кондиционирования не выполнять;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Охранно-</w:t>
      </w:r>
      <w:proofErr w:type="spellStart"/>
      <w:r>
        <w:rPr>
          <w:sz w:val="20"/>
          <w:szCs w:val="20"/>
        </w:rPr>
        <w:t>дератизационную</w:t>
      </w:r>
      <w:proofErr w:type="spellEnd"/>
      <w:r>
        <w:rPr>
          <w:sz w:val="20"/>
          <w:szCs w:val="20"/>
        </w:rPr>
        <w:t xml:space="preserve"> систему не выполнять;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защиты от протечек «</w:t>
      </w:r>
      <w:proofErr w:type="spellStart"/>
      <w:r>
        <w:rPr>
          <w:sz w:val="20"/>
          <w:szCs w:val="20"/>
        </w:rPr>
        <w:t>Гидролок</w:t>
      </w:r>
      <w:proofErr w:type="spellEnd"/>
      <w:r>
        <w:rPr>
          <w:sz w:val="20"/>
          <w:szCs w:val="20"/>
        </w:rPr>
        <w:t>» не устанавливать;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EB0988">
        <w:rPr>
          <w:sz w:val="20"/>
          <w:szCs w:val="20"/>
        </w:rPr>
        <w:t xml:space="preserve">Газовое пожаротушение </w:t>
      </w:r>
      <w:proofErr w:type="gramStart"/>
      <w:r>
        <w:rPr>
          <w:sz w:val="20"/>
          <w:szCs w:val="20"/>
        </w:rPr>
        <w:t>серверных</w:t>
      </w:r>
      <w:proofErr w:type="gramEnd"/>
      <w:r>
        <w:rPr>
          <w:sz w:val="20"/>
          <w:szCs w:val="20"/>
        </w:rPr>
        <w:t xml:space="preserve"> </w:t>
      </w:r>
      <w:r w:rsidRPr="00EB0988">
        <w:rPr>
          <w:sz w:val="20"/>
          <w:szCs w:val="20"/>
        </w:rPr>
        <w:t>выполн</w:t>
      </w:r>
      <w:r>
        <w:rPr>
          <w:sz w:val="20"/>
          <w:szCs w:val="20"/>
        </w:rPr>
        <w:t>ить</w:t>
      </w:r>
      <w:r w:rsidRPr="00EB0988">
        <w:rPr>
          <w:sz w:val="20"/>
          <w:szCs w:val="20"/>
        </w:rPr>
        <w:t xml:space="preserve"> в </w:t>
      </w:r>
      <w:r>
        <w:rPr>
          <w:sz w:val="20"/>
          <w:szCs w:val="20"/>
        </w:rPr>
        <w:t xml:space="preserve">полном </w:t>
      </w:r>
      <w:r w:rsidRPr="00EB0988">
        <w:rPr>
          <w:sz w:val="20"/>
          <w:szCs w:val="20"/>
        </w:rPr>
        <w:t>объеме</w:t>
      </w:r>
      <w:r>
        <w:rPr>
          <w:sz w:val="20"/>
          <w:szCs w:val="20"/>
        </w:rPr>
        <w:t>;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Систему пожаротушения тонкораспыленной водой не выполнять;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Силовое электрооборудование выполнить до щитка</w:t>
      </w:r>
      <w:r w:rsidRPr="004F1EE3">
        <w:rPr>
          <w:sz w:val="20"/>
          <w:szCs w:val="20"/>
        </w:rPr>
        <w:t>.</w:t>
      </w:r>
    </w:p>
    <w:p w:rsidR="009B3873" w:rsidRPr="004F1EE3" w:rsidRDefault="009B3873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внутриквартальным инженерным системам:</w:t>
      </w:r>
    </w:p>
    <w:p w:rsidR="009B387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Выполнить в полном объеме</w:t>
      </w:r>
      <w:r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 xml:space="preserve">Выполнить систему диспетчеризации </w:t>
      </w:r>
      <w:r>
        <w:rPr>
          <w:sz w:val="20"/>
          <w:szCs w:val="20"/>
        </w:rPr>
        <w:t>в полном объеме за исключением снятия показаний с приборов учета внутри апартаментов</w:t>
      </w:r>
      <w:r w:rsidRPr="004F1EE3">
        <w:rPr>
          <w:sz w:val="20"/>
          <w:szCs w:val="20"/>
        </w:rPr>
        <w:t>;</w:t>
      </w:r>
    </w:p>
    <w:p w:rsidR="009B3873" w:rsidRPr="004F1EE3" w:rsidRDefault="009B3873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кровле</w:t>
      </w:r>
      <w:r>
        <w:rPr>
          <w:sz w:val="20"/>
          <w:szCs w:val="20"/>
        </w:rPr>
        <w:t>:</w:t>
      </w:r>
    </w:p>
    <w:p w:rsidR="009B3873" w:rsidRPr="004F1EE3" w:rsidRDefault="009B3873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Покрытие кровли зданий выполнить из белого гравия с возможностью дальнейшей замены на зеленую кровлю. Предусмотреть полив зеленой кровли.</w:t>
      </w:r>
    </w:p>
    <w:p w:rsidR="00FB6584" w:rsidRPr="004F1EE3" w:rsidRDefault="00FB6584" w:rsidP="002F42F1">
      <w:pPr>
        <w:pStyle w:val="ad"/>
        <w:numPr>
          <w:ilvl w:val="1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Требования к крыльцам и благоустройству</w:t>
      </w:r>
    </w:p>
    <w:p w:rsidR="00FB6584" w:rsidRPr="004F1EE3" w:rsidRDefault="00FB6584" w:rsidP="002F42F1">
      <w:pPr>
        <w:pStyle w:val="ad"/>
        <w:numPr>
          <w:ilvl w:val="2"/>
          <w:numId w:val="23"/>
        </w:numPr>
        <w:spacing w:line="360" w:lineRule="auto"/>
        <w:jc w:val="both"/>
        <w:rPr>
          <w:sz w:val="20"/>
          <w:szCs w:val="20"/>
        </w:rPr>
      </w:pPr>
      <w:r w:rsidRPr="004F1EE3">
        <w:rPr>
          <w:sz w:val="20"/>
          <w:szCs w:val="20"/>
        </w:rPr>
        <w:t>Благоустройство и озеленение выполнить в полном объеме с ландшафтным освещением согласно ПД</w:t>
      </w:r>
      <w:r w:rsidR="00551A65" w:rsidRPr="004F1EE3">
        <w:rPr>
          <w:sz w:val="20"/>
          <w:szCs w:val="20"/>
        </w:rPr>
        <w:t xml:space="preserve"> с применением преимущественно натуральных материалов согласно рис. </w:t>
      </w:r>
      <w:r w:rsidR="00FB7560">
        <w:rPr>
          <w:sz w:val="20"/>
          <w:szCs w:val="20"/>
        </w:rPr>
        <w:t>6</w:t>
      </w:r>
      <w:r w:rsidRPr="004F1EE3">
        <w:rPr>
          <w:sz w:val="20"/>
          <w:szCs w:val="20"/>
        </w:rPr>
        <w:t>;</w:t>
      </w:r>
    </w:p>
    <w:p w:rsidR="00551A65" w:rsidRPr="004F1EE3" w:rsidRDefault="00551A65" w:rsidP="00551A65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4F1EE3">
        <w:rPr>
          <w:rFonts w:ascii="Times New Roman" w:hAnsi="Times New Roman" w:cs="Times New Roman"/>
          <w:sz w:val="20"/>
          <w:szCs w:val="20"/>
        </w:rPr>
        <w:t xml:space="preserve">Рис. </w:t>
      </w:r>
      <w:r w:rsidR="00FB7560">
        <w:rPr>
          <w:rFonts w:ascii="Times New Roman" w:hAnsi="Times New Roman" w:cs="Times New Roman"/>
          <w:sz w:val="20"/>
          <w:szCs w:val="20"/>
        </w:rPr>
        <w:t>6</w:t>
      </w:r>
      <w:r w:rsidRPr="004F1EE3">
        <w:rPr>
          <w:rFonts w:ascii="Times New Roman" w:hAnsi="Times New Roman" w:cs="Times New Roman"/>
          <w:sz w:val="20"/>
          <w:szCs w:val="20"/>
        </w:rPr>
        <w:t xml:space="preserve"> Покрытия проездов и тротуаров</w:t>
      </w:r>
    </w:p>
    <w:p w:rsidR="00551A65" w:rsidRPr="004F1EE3" w:rsidRDefault="00551A65" w:rsidP="00551A65">
      <w:pPr>
        <w:spacing w:line="360" w:lineRule="auto"/>
        <w:jc w:val="both"/>
        <w:rPr>
          <w:sz w:val="20"/>
          <w:szCs w:val="20"/>
        </w:rPr>
      </w:pPr>
      <w:r w:rsidRPr="004F1EE3">
        <w:rPr>
          <w:noProof/>
          <w:sz w:val="20"/>
          <w:szCs w:val="20"/>
          <w:lang w:eastAsia="ru-RU"/>
        </w:rPr>
        <w:drawing>
          <wp:inline distT="0" distB="0" distL="0" distR="0" wp14:anchorId="5AD1C977" wp14:editId="3D2AC9F3">
            <wp:extent cx="4860687" cy="244316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810" cy="244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E63" w:rsidRDefault="00F44E63" w:rsidP="00F44E63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4F1EE3">
        <w:rPr>
          <w:rFonts w:ascii="Times New Roman" w:hAnsi="Times New Roman" w:cs="Times New Roman"/>
          <w:sz w:val="20"/>
          <w:szCs w:val="20"/>
        </w:rPr>
        <w:t xml:space="preserve">Рис. </w:t>
      </w:r>
      <w:r>
        <w:rPr>
          <w:rFonts w:ascii="Times New Roman" w:hAnsi="Times New Roman" w:cs="Times New Roman"/>
          <w:sz w:val="20"/>
          <w:szCs w:val="20"/>
        </w:rPr>
        <w:t>7</w:t>
      </w:r>
      <w:r w:rsidRPr="004F1EE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Схема открывания окон в Квартале 10</w:t>
      </w:r>
    </w:p>
    <w:p w:rsidR="00F44E63" w:rsidRDefault="009735DA" w:rsidP="00F44E63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E1F785" wp14:editId="10E19E5C">
                <wp:simplePos x="0" y="0"/>
                <wp:positionH relativeFrom="column">
                  <wp:posOffset>3320415</wp:posOffset>
                </wp:positionH>
                <wp:positionV relativeFrom="paragraph">
                  <wp:posOffset>1310005</wp:posOffset>
                </wp:positionV>
                <wp:extent cx="66040" cy="394970"/>
                <wp:effectExtent l="0" t="0" r="29210" b="24130"/>
                <wp:wrapNone/>
                <wp:docPr id="289" name="Прямая соединительная линия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89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1.45pt,103.15pt" to="266.65pt,1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D9C13C" wp14:editId="15D6D625">
                <wp:simplePos x="0" y="0"/>
                <wp:positionH relativeFrom="column">
                  <wp:posOffset>3253740</wp:posOffset>
                </wp:positionH>
                <wp:positionV relativeFrom="paragraph">
                  <wp:posOffset>1310323</wp:posOffset>
                </wp:positionV>
                <wp:extent cx="66675" cy="394970"/>
                <wp:effectExtent l="0" t="0" r="28575" b="24130"/>
                <wp:wrapNone/>
                <wp:docPr id="288" name="Прямая соединительная линия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88" o:spid="_x0000_s1026" style="position:absolute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6.2pt,103.2pt" to="261.45pt,1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29C86E" wp14:editId="7BFAE286">
                <wp:simplePos x="0" y="0"/>
                <wp:positionH relativeFrom="column">
                  <wp:posOffset>2077085</wp:posOffset>
                </wp:positionH>
                <wp:positionV relativeFrom="paragraph">
                  <wp:posOffset>1310005</wp:posOffset>
                </wp:positionV>
                <wp:extent cx="66675" cy="394970"/>
                <wp:effectExtent l="0" t="0" r="28575" b="24130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55pt,103.15pt" to="168.8pt,1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2D12238" wp14:editId="0C1A9BC8">
                <wp:simplePos x="0" y="0"/>
                <wp:positionH relativeFrom="column">
                  <wp:posOffset>2010728</wp:posOffset>
                </wp:positionH>
                <wp:positionV relativeFrom="paragraph">
                  <wp:posOffset>1310323</wp:posOffset>
                </wp:positionV>
                <wp:extent cx="66675" cy="394970"/>
                <wp:effectExtent l="0" t="0" r="28575" b="24130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" o:spid="_x0000_s1026" style="position:absolute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58.35pt,103.2pt" to="163.6pt,13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" strokecolor="#c00000" strokeweight="1.75pt"/>
            </w:pict>
          </mc:Fallback>
        </mc:AlternateContent>
      </w:r>
      <w:r w:rsidR="00A97E10">
        <w:rPr>
          <w:noProof/>
          <w:lang w:eastAsia="ru-RU"/>
        </w:rPr>
        <w:drawing>
          <wp:inline distT="0" distB="0" distL="0" distR="0" wp14:anchorId="73D70E89" wp14:editId="1C559788">
            <wp:extent cx="5662612" cy="2643187"/>
            <wp:effectExtent l="0" t="0" r="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2887" t="15546" r="1702" b="5277"/>
                    <a:stretch/>
                  </pic:blipFill>
                  <pic:spPr bwMode="auto">
                    <a:xfrm>
                      <a:off x="0" y="0"/>
                      <a:ext cx="5667840" cy="2645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7E10" w:rsidRDefault="009735DA" w:rsidP="00F44E63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03DB63" wp14:editId="15043990">
                <wp:simplePos x="0" y="0"/>
                <wp:positionH relativeFrom="column">
                  <wp:posOffset>4844415</wp:posOffset>
                </wp:positionH>
                <wp:positionV relativeFrom="paragraph">
                  <wp:posOffset>934085</wp:posOffset>
                </wp:positionV>
                <wp:extent cx="66675" cy="194945"/>
                <wp:effectExtent l="0" t="0" r="28575" b="14605"/>
                <wp:wrapNone/>
                <wp:docPr id="27" name="Прямая соединительная линия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194945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7" o:spid="_x0000_s1026" style="position:absolute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45pt,73.55pt" to="386.7pt,8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20FF8F" wp14:editId="32F8FE45">
                <wp:simplePos x="0" y="0"/>
                <wp:positionH relativeFrom="column">
                  <wp:posOffset>4777740</wp:posOffset>
                </wp:positionH>
                <wp:positionV relativeFrom="paragraph">
                  <wp:posOffset>934085</wp:posOffset>
                </wp:positionV>
                <wp:extent cx="66675" cy="194945"/>
                <wp:effectExtent l="0" t="0" r="28575" b="14605"/>
                <wp:wrapNone/>
                <wp:docPr id="26" name="Прямая соединительная линия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194945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6" o:spid="_x0000_s1026" style="position:absolute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76.2pt,73.55pt" to="381.45pt,8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3F776F" wp14:editId="3ED5930C">
                <wp:simplePos x="0" y="0"/>
                <wp:positionH relativeFrom="column">
                  <wp:posOffset>4448810</wp:posOffset>
                </wp:positionH>
                <wp:positionV relativeFrom="paragraph">
                  <wp:posOffset>1457960</wp:posOffset>
                </wp:positionV>
                <wp:extent cx="66675" cy="128270"/>
                <wp:effectExtent l="0" t="0" r="28575" b="24130"/>
                <wp:wrapNone/>
                <wp:docPr id="29" name="Прямая соединительная линия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1282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3pt,114.8pt" to="355.55pt,12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2771644" wp14:editId="4D9DFF8D">
                <wp:simplePos x="0" y="0"/>
                <wp:positionH relativeFrom="column">
                  <wp:posOffset>4382453</wp:posOffset>
                </wp:positionH>
                <wp:positionV relativeFrom="paragraph">
                  <wp:posOffset>1457960</wp:posOffset>
                </wp:positionV>
                <wp:extent cx="66675" cy="128270"/>
                <wp:effectExtent l="0" t="0" r="28575" b="24130"/>
                <wp:wrapNone/>
                <wp:docPr id="28" name="Прямая соединительная линия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1282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8" o:spid="_x0000_s1026" style="position:absolute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5.1pt,114.8pt" to="350.35pt,12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619DB0" wp14:editId="58EB3E21">
                <wp:simplePos x="0" y="0"/>
                <wp:positionH relativeFrom="column">
                  <wp:posOffset>4843780</wp:posOffset>
                </wp:positionH>
                <wp:positionV relativeFrom="paragraph">
                  <wp:posOffset>1381760</wp:posOffset>
                </wp:positionV>
                <wp:extent cx="66675" cy="261620"/>
                <wp:effectExtent l="0" t="0" r="28575" b="24130"/>
                <wp:wrapNone/>
                <wp:docPr id="25" name="Прямая соединительная линия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26162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4pt,108.8pt" to="386.65pt,12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BB65FB" wp14:editId="574440E6">
                <wp:simplePos x="0" y="0"/>
                <wp:positionH relativeFrom="column">
                  <wp:posOffset>4777422</wp:posOffset>
                </wp:positionH>
                <wp:positionV relativeFrom="paragraph">
                  <wp:posOffset>1381760</wp:posOffset>
                </wp:positionV>
                <wp:extent cx="66675" cy="261938"/>
                <wp:effectExtent l="0" t="0" r="28575" b="24130"/>
                <wp:wrapNone/>
                <wp:docPr id="24" name="Прямая соединительная линия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261938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4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6.15pt,108.8pt" to="381.4pt,1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07A94EA" wp14:editId="29AFBB49">
                <wp:simplePos x="0" y="0"/>
                <wp:positionH relativeFrom="column">
                  <wp:posOffset>2077085</wp:posOffset>
                </wp:positionH>
                <wp:positionV relativeFrom="paragraph">
                  <wp:posOffset>867410</wp:posOffset>
                </wp:positionV>
                <wp:extent cx="66675" cy="261620"/>
                <wp:effectExtent l="0" t="0" r="28575" b="2413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26162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3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55pt,68.3pt" to="168.8pt,8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B0B71C" wp14:editId="776D93F8">
                <wp:simplePos x="0" y="0"/>
                <wp:positionH relativeFrom="column">
                  <wp:posOffset>2010410</wp:posOffset>
                </wp:positionH>
                <wp:positionV relativeFrom="paragraph">
                  <wp:posOffset>867410</wp:posOffset>
                </wp:positionV>
                <wp:extent cx="66675" cy="261938"/>
                <wp:effectExtent l="0" t="0" r="28575" b="2413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261938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2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3pt,68.3pt" to="163.55pt,8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" strokecolor="#c00000" strokeweight="1.75pt"/>
            </w:pict>
          </mc:Fallback>
        </mc:AlternateContent>
      </w:r>
      <w:r w:rsidR="00A97E10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D29963" wp14:editId="47535464">
                <wp:simplePos x="0" y="0"/>
                <wp:positionH relativeFrom="column">
                  <wp:posOffset>2077403</wp:posOffset>
                </wp:positionH>
                <wp:positionV relativeFrom="paragraph">
                  <wp:posOffset>1381760</wp:posOffset>
                </wp:positionV>
                <wp:extent cx="66675" cy="261620"/>
                <wp:effectExtent l="0" t="0" r="28575" b="24130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26162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1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6pt,108.8pt" to="168.85pt,12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" strokecolor="#c00000" strokeweight="1.75pt"/>
            </w:pict>
          </mc:Fallback>
        </mc:AlternateContent>
      </w:r>
      <w:r w:rsidR="00A97E10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D9499B" wp14:editId="44E9B1E0">
                <wp:simplePos x="0" y="0"/>
                <wp:positionH relativeFrom="column">
                  <wp:posOffset>2010728</wp:posOffset>
                </wp:positionH>
                <wp:positionV relativeFrom="paragraph">
                  <wp:posOffset>1381760</wp:posOffset>
                </wp:positionV>
                <wp:extent cx="66675" cy="261938"/>
                <wp:effectExtent l="0" t="0" r="28575" b="2413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261938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0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35pt,108.8pt" to="163.6pt,1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" strokecolor="#c00000" strokeweight="1.75pt"/>
            </w:pict>
          </mc:Fallback>
        </mc:AlternateContent>
      </w:r>
      <w:r w:rsidR="00A97E10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459ADCC" wp14:editId="0F6D59A2">
            <wp:extent cx="5940425" cy="2698439"/>
            <wp:effectExtent l="0" t="0" r="3175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98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E63" w:rsidRPr="004F1EE3" w:rsidRDefault="00F44E63" w:rsidP="00F44E63">
      <w:pPr>
        <w:spacing w:line="36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4F1EE3">
        <w:rPr>
          <w:rFonts w:ascii="Times New Roman" w:hAnsi="Times New Roman" w:cs="Times New Roman"/>
          <w:sz w:val="20"/>
          <w:szCs w:val="20"/>
        </w:rPr>
        <w:t xml:space="preserve">Рис. </w:t>
      </w:r>
      <w:r>
        <w:rPr>
          <w:rFonts w:ascii="Times New Roman" w:hAnsi="Times New Roman" w:cs="Times New Roman"/>
          <w:sz w:val="20"/>
          <w:szCs w:val="20"/>
        </w:rPr>
        <w:t>8</w:t>
      </w:r>
      <w:r w:rsidRPr="004F1EE3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Схема открывания окон в Квартале 11 </w:t>
      </w:r>
    </w:p>
    <w:p w:rsidR="00A97E10" w:rsidRDefault="00A97E10" w:rsidP="00F44E63">
      <w:pPr>
        <w:spacing w:line="360" w:lineRule="auto"/>
        <w:jc w:val="right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F44E63" w:rsidRPr="004F1EE3" w:rsidRDefault="009735DA" w:rsidP="00A97E10">
      <w:pPr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E496EBD" wp14:editId="422A3E73">
                <wp:simplePos x="0" y="0"/>
                <wp:positionH relativeFrom="column">
                  <wp:posOffset>3701415</wp:posOffset>
                </wp:positionH>
                <wp:positionV relativeFrom="paragraph">
                  <wp:posOffset>1622425</wp:posOffset>
                </wp:positionV>
                <wp:extent cx="66040" cy="394970"/>
                <wp:effectExtent l="0" t="0" r="29210" b="24130"/>
                <wp:wrapNone/>
                <wp:docPr id="303" name="Прямая соединительная линия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3" o:spid="_x0000_s1026" style="position:absolute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45pt,127.75pt" to="296.65pt,1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9AA89EE" wp14:editId="4E7A6C97">
                <wp:simplePos x="0" y="0"/>
                <wp:positionH relativeFrom="column">
                  <wp:posOffset>3634740</wp:posOffset>
                </wp:positionH>
                <wp:positionV relativeFrom="paragraph">
                  <wp:posOffset>1622742</wp:posOffset>
                </wp:positionV>
                <wp:extent cx="66675" cy="394970"/>
                <wp:effectExtent l="0" t="0" r="28575" b="24130"/>
                <wp:wrapNone/>
                <wp:docPr id="302" name="Прямая соединительная линия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2" o:spid="_x0000_s1026" style="position:absolute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6.2pt,127.75pt" to="291.45pt,1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A4C3BB" wp14:editId="50F5C5D5">
                <wp:simplePos x="0" y="0"/>
                <wp:positionH relativeFrom="column">
                  <wp:posOffset>1558290</wp:posOffset>
                </wp:positionH>
                <wp:positionV relativeFrom="paragraph">
                  <wp:posOffset>1651000</wp:posOffset>
                </wp:positionV>
                <wp:extent cx="66040" cy="394970"/>
                <wp:effectExtent l="0" t="0" r="29210" b="24130"/>
                <wp:wrapNone/>
                <wp:docPr id="301" name="Прямая соединительная линия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1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7pt,130pt" to="127.9pt,16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FB3619A" wp14:editId="1FB4605C">
                <wp:simplePos x="0" y="0"/>
                <wp:positionH relativeFrom="column">
                  <wp:posOffset>1491615</wp:posOffset>
                </wp:positionH>
                <wp:positionV relativeFrom="paragraph">
                  <wp:posOffset>1651318</wp:posOffset>
                </wp:positionV>
                <wp:extent cx="66675" cy="394970"/>
                <wp:effectExtent l="0" t="0" r="28575" b="24130"/>
                <wp:wrapNone/>
                <wp:docPr id="300" name="Прямая соединительная линия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0" o:spid="_x0000_s1026" style="position:absolute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7.45pt,130.05pt" to="122.7pt,16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5E1765F" wp14:editId="15870942">
                <wp:simplePos x="0" y="0"/>
                <wp:positionH relativeFrom="column">
                  <wp:posOffset>4467860</wp:posOffset>
                </wp:positionH>
                <wp:positionV relativeFrom="paragraph">
                  <wp:posOffset>936625</wp:posOffset>
                </wp:positionV>
                <wp:extent cx="66040" cy="394970"/>
                <wp:effectExtent l="0" t="0" r="29210" b="24130"/>
                <wp:wrapNone/>
                <wp:docPr id="299" name="Прямая соединительная линия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9" o:spid="_x0000_s1026" style="position:absolute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8pt,73.75pt" to="357pt,10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7AEE48" wp14:editId="1F144109">
                <wp:simplePos x="0" y="0"/>
                <wp:positionH relativeFrom="column">
                  <wp:posOffset>4401503</wp:posOffset>
                </wp:positionH>
                <wp:positionV relativeFrom="paragraph">
                  <wp:posOffset>936942</wp:posOffset>
                </wp:positionV>
                <wp:extent cx="66675" cy="394970"/>
                <wp:effectExtent l="0" t="0" r="28575" b="24130"/>
                <wp:wrapNone/>
                <wp:docPr id="298" name="Прямая соединительная линия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8" o:spid="_x0000_s1026" style="position:absolute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6.6pt,73.75pt" to="351.85pt,10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70FB9ED" wp14:editId="615CBA1F">
                <wp:simplePos x="0" y="0"/>
                <wp:positionH relativeFrom="column">
                  <wp:posOffset>1524635</wp:posOffset>
                </wp:positionH>
                <wp:positionV relativeFrom="paragraph">
                  <wp:posOffset>1022350</wp:posOffset>
                </wp:positionV>
                <wp:extent cx="66040" cy="394970"/>
                <wp:effectExtent l="0" t="0" r="29210" b="24130"/>
                <wp:wrapNone/>
                <wp:docPr id="297" name="Прямая соединительная линия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7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05pt,80.5pt" to="125.25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5D2F39" wp14:editId="3AE97021">
                <wp:simplePos x="0" y="0"/>
                <wp:positionH relativeFrom="column">
                  <wp:posOffset>1458278</wp:posOffset>
                </wp:positionH>
                <wp:positionV relativeFrom="paragraph">
                  <wp:posOffset>1022350</wp:posOffset>
                </wp:positionV>
                <wp:extent cx="66675" cy="394970"/>
                <wp:effectExtent l="0" t="0" r="28575" b="24130"/>
                <wp:wrapNone/>
                <wp:docPr id="296" name="Прямая соединительная линия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6" o:spid="_x0000_s1026" style="position:absolute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85pt,80.5pt" to="120.1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87F7456" wp14:editId="3C9ED29F">
                <wp:simplePos x="0" y="0"/>
                <wp:positionH relativeFrom="column">
                  <wp:posOffset>434340</wp:posOffset>
                </wp:positionH>
                <wp:positionV relativeFrom="paragraph">
                  <wp:posOffset>1022350</wp:posOffset>
                </wp:positionV>
                <wp:extent cx="66040" cy="394970"/>
                <wp:effectExtent l="0" t="0" r="29210" b="24130"/>
                <wp:wrapNone/>
                <wp:docPr id="295" name="Прямая соединительная линия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5" o:spid="_x0000_s1026" style="position:absolute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2pt,80.5pt" to="39.4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402ED43" wp14:editId="6F54F276">
                <wp:simplePos x="0" y="0"/>
                <wp:positionH relativeFrom="column">
                  <wp:posOffset>367665</wp:posOffset>
                </wp:positionH>
                <wp:positionV relativeFrom="paragraph">
                  <wp:posOffset>1022350</wp:posOffset>
                </wp:positionV>
                <wp:extent cx="66675" cy="394970"/>
                <wp:effectExtent l="0" t="0" r="28575" b="24130"/>
                <wp:wrapNone/>
                <wp:docPr id="294" name="Прямая соединительная линия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4" o:spid="_x0000_s1026" style="position:absolute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.95pt,80.5pt" to="34.2pt,1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8E691E1" wp14:editId="307725B4">
                <wp:simplePos x="0" y="0"/>
                <wp:positionH relativeFrom="column">
                  <wp:posOffset>4467860</wp:posOffset>
                </wp:positionH>
                <wp:positionV relativeFrom="paragraph">
                  <wp:posOffset>389255</wp:posOffset>
                </wp:positionV>
                <wp:extent cx="66040" cy="394970"/>
                <wp:effectExtent l="0" t="0" r="29210" b="24130"/>
                <wp:wrapNone/>
                <wp:docPr id="293" name="Прямая соединительная линия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3" o:spid="_x0000_s1026" style="position:absolute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8pt,30.65pt" to="357pt,6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5EE305F" wp14:editId="7DC29F60">
                <wp:simplePos x="0" y="0"/>
                <wp:positionH relativeFrom="column">
                  <wp:posOffset>4401503</wp:posOffset>
                </wp:positionH>
                <wp:positionV relativeFrom="paragraph">
                  <wp:posOffset>389255</wp:posOffset>
                </wp:positionV>
                <wp:extent cx="66675" cy="394970"/>
                <wp:effectExtent l="0" t="0" r="28575" b="24130"/>
                <wp:wrapNone/>
                <wp:docPr id="292" name="Прямая соединительная линия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2" o:spid="_x0000_s1026" style="position:absolute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6.6pt,30.65pt" to="351.85pt,6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69112C" wp14:editId="0FC4A306">
                <wp:simplePos x="0" y="0"/>
                <wp:positionH relativeFrom="column">
                  <wp:posOffset>605790</wp:posOffset>
                </wp:positionH>
                <wp:positionV relativeFrom="paragraph">
                  <wp:posOffset>474980</wp:posOffset>
                </wp:positionV>
                <wp:extent cx="66040" cy="394970"/>
                <wp:effectExtent l="0" t="0" r="29210" b="24130"/>
                <wp:wrapNone/>
                <wp:docPr id="291" name="Прямая соединительная линия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1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.7pt,37.4pt" to="52.9pt,6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5AECF16" wp14:editId="1E4B316C">
                <wp:simplePos x="0" y="0"/>
                <wp:positionH relativeFrom="column">
                  <wp:posOffset>539115</wp:posOffset>
                </wp:positionH>
                <wp:positionV relativeFrom="paragraph">
                  <wp:posOffset>475298</wp:posOffset>
                </wp:positionV>
                <wp:extent cx="66675" cy="394970"/>
                <wp:effectExtent l="0" t="0" r="28575" b="24130"/>
                <wp:wrapNone/>
                <wp:docPr id="290" name="Прямая соединительная линия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0" o:spid="_x0000_s1026" style="position:absolute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.45pt,37.45pt" to="47.7pt,6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" strokecolor="#c00000" strokeweight="1.75pt"/>
            </w:pict>
          </mc:Fallback>
        </mc:AlternateContent>
      </w:r>
      <w:r w:rsidR="00A97E10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5B3B913" wp14:editId="1ACFFAA0">
            <wp:extent cx="2302787" cy="221932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6"/>
                    <a:stretch/>
                  </pic:blipFill>
                  <pic:spPr bwMode="auto">
                    <a:xfrm>
                      <a:off x="0" y="0"/>
                      <a:ext cx="2304139" cy="2220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97E10">
        <w:rPr>
          <w:rFonts w:ascii="Times New Roman" w:hAnsi="Times New Roman" w:cs="Times New Roman"/>
          <w:sz w:val="20"/>
          <w:szCs w:val="20"/>
        </w:rPr>
        <w:t xml:space="preserve">   </w:t>
      </w:r>
      <w:r w:rsidR="00A97E10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7CE951B" wp14:editId="0B3B0381">
            <wp:extent cx="2577041" cy="21907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092" cy="2192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4E63">
        <w:rPr>
          <w:rFonts w:ascii="Times New Roman" w:hAnsi="Times New Roman" w:cs="Times New Roman"/>
          <w:sz w:val="20"/>
          <w:szCs w:val="20"/>
        </w:rPr>
        <w:t xml:space="preserve"> </w:t>
      </w:r>
    </w:p>
    <w:p w:rsidR="00F55BF6" w:rsidRPr="004F1EE3" w:rsidRDefault="009735DA" w:rsidP="00A97E10">
      <w:pPr>
        <w:spacing w:line="360" w:lineRule="auto"/>
        <w:rPr>
          <w:sz w:val="20"/>
          <w:szCs w:val="20"/>
        </w:rPr>
      </w:pP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AFC68F5" wp14:editId="505359BE">
                <wp:simplePos x="0" y="0"/>
                <wp:positionH relativeFrom="column">
                  <wp:posOffset>2004695</wp:posOffset>
                </wp:positionH>
                <wp:positionV relativeFrom="paragraph">
                  <wp:posOffset>1621790</wp:posOffset>
                </wp:positionV>
                <wp:extent cx="66040" cy="394970"/>
                <wp:effectExtent l="0" t="0" r="29210" b="24130"/>
                <wp:wrapNone/>
                <wp:docPr id="318" name="Прямая соединительная линия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8" o:spid="_x0000_s1026" style="position:absolute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7.85pt,127.7pt" to="163.05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CDAA0F" wp14:editId="5101BEAA">
                <wp:simplePos x="0" y="0"/>
                <wp:positionH relativeFrom="column">
                  <wp:posOffset>1938020</wp:posOffset>
                </wp:positionH>
                <wp:positionV relativeFrom="paragraph">
                  <wp:posOffset>1622107</wp:posOffset>
                </wp:positionV>
                <wp:extent cx="66675" cy="394970"/>
                <wp:effectExtent l="0" t="0" r="28575" b="24130"/>
                <wp:wrapNone/>
                <wp:docPr id="317" name="Прямая соединительная линия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7" o:spid="_x0000_s1026" style="position:absolute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52.6pt,127.7pt" to="157.85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56977B4" wp14:editId="2A2209E3">
                <wp:simplePos x="0" y="0"/>
                <wp:positionH relativeFrom="column">
                  <wp:posOffset>4147820</wp:posOffset>
                </wp:positionH>
                <wp:positionV relativeFrom="paragraph">
                  <wp:posOffset>1621790</wp:posOffset>
                </wp:positionV>
                <wp:extent cx="66040" cy="394970"/>
                <wp:effectExtent l="0" t="0" r="29210" b="24130"/>
                <wp:wrapNone/>
                <wp:docPr id="316" name="Прямая соединительная линия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6" o:spid="_x0000_s1026" style="position:absolute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6.6pt,127.7pt" to="331.8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6E2069A" wp14:editId="58244A8A">
                <wp:simplePos x="0" y="0"/>
                <wp:positionH relativeFrom="column">
                  <wp:posOffset>4081145</wp:posOffset>
                </wp:positionH>
                <wp:positionV relativeFrom="paragraph">
                  <wp:posOffset>1622107</wp:posOffset>
                </wp:positionV>
                <wp:extent cx="66675" cy="394970"/>
                <wp:effectExtent l="0" t="0" r="28575" b="24130"/>
                <wp:wrapNone/>
                <wp:docPr id="315" name="Прямая соединительная линия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5" o:spid="_x0000_s1026" style="position:absolute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1.35pt,127.7pt" to="326.6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FBCF25A" wp14:editId="6EAA4BEC">
                <wp:simplePos x="0" y="0"/>
                <wp:positionH relativeFrom="column">
                  <wp:posOffset>842645</wp:posOffset>
                </wp:positionH>
                <wp:positionV relativeFrom="paragraph">
                  <wp:posOffset>1621790</wp:posOffset>
                </wp:positionV>
                <wp:extent cx="66040" cy="394970"/>
                <wp:effectExtent l="0" t="0" r="29210" b="24130"/>
                <wp:wrapNone/>
                <wp:docPr id="314" name="Прямая соединительная линия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4" o:spid="_x0000_s1026" style="position:absolute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.35pt,127.7pt" to="71.55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62F85C9" wp14:editId="382C3CF9">
                <wp:simplePos x="0" y="0"/>
                <wp:positionH relativeFrom="column">
                  <wp:posOffset>775970</wp:posOffset>
                </wp:positionH>
                <wp:positionV relativeFrom="paragraph">
                  <wp:posOffset>1622107</wp:posOffset>
                </wp:positionV>
                <wp:extent cx="66675" cy="394970"/>
                <wp:effectExtent l="0" t="0" r="28575" b="24130"/>
                <wp:wrapNone/>
                <wp:docPr id="313" name="Прямая соединительная линия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3" o:spid="_x0000_s1026" style="position:absolute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1.1pt,127.7pt" to="66.35pt,1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1A6F707" wp14:editId="1D5F7EC4">
                <wp:simplePos x="0" y="0"/>
                <wp:positionH relativeFrom="column">
                  <wp:posOffset>3652520</wp:posOffset>
                </wp:positionH>
                <wp:positionV relativeFrom="paragraph">
                  <wp:posOffset>950595</wp:posOffset>
                </wp:positionV>
                <wp:extent cx="66040" cy="394970"/>
                <wp:effectExtent l="0" t="0" r="29210" b="24130"/>
                <wp:wrapNone/>
                <wp:docPr id="312" name="Прямая соединительная линия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2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6pt,74.85pt" to="292.8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38EFA05" wp14:editId="4F1A8355">
                <wp:simplePos x="0" y="0"/>
                <wp:positionH relativeFrom="column">
                  <wp:posOffset>3585845</wp:posOffset>
                </wp:positionH>
                <wp:positionV relativeFrom="paragraph">
                  <wp:posOffset>950595</wp:posOffset>
                </wp:positionV>
                <wp:extent cx="66675" cy="394970"/>
                <wp:effectExtent l="0" t="0" r="28575" b="24130"/>
                <wp:wrapNone/>
                <wp:docPr id="311" name="Прямая соединительная линия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1" o:spid="_x0000_s1026" style="position:absolute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82.35pt,74.85pt" to="287.6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947DA65" wp14:editId="74920BD6">
                <wp:simplePos x="0" y="0"/>
                <wp:positionH relativeFrom="column">
                  <wp:posOffset>4443095</wp:posOffset>
                </wp:positionH>
                <wp:positionV relativeFrom="paragraph">
                  <wp:posOffset>417195</wp:posOffset>
                </wp:positionV>
                <wp:extent cx="66040" cy="394970"/>
                <wp:effectExtent l="0" t="0" r="29210" b="24130"/>
                <wp:wrapNone/>
                <wp:docPr id="310" name="Прямая соединительная линия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0" o:spid="_x0000_s1026" style="position:absolute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9.85pt,32.85pt" to="355.05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DD04F5" wp14:editId="3713FA5B">
                <wp:simplePos x="0" y="0"/>
                <wp:positionH relativeFrom="column">
                  <wp:posOffset>4376420</wp:posOffset>
                </wp:positionH>
                <wp:positionV relativeFrom="paragraph">
                  <wp:posOffset>417195</wp:posOffset>
                </wp:positionV>
                <wp:extent cx="66675" cy="394970"/>
                <wp:effectExtent l="0" t="0" r="28575" b="24130"/>
                <wp:wrapNone/>
                <wp:docPr id="309" name="Прямая соединительная линия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9" o:spid="_x0000_s1026" style="position:absolute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4.6pt,32.85pt" to="349.85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6D18732" wp14:editId="0F3C658E">
                <wp:simplePos x="0" y="0"/>
                <wp:positionH relativeFrom="column">
                  <wp:posOffset>871220</wp:posOffset>
                </wp:positionH>
                <wp:positionV relativeFrom="paragraph">
                  <wp:posOffset>950595</wp:posOffset>
                </wp:positionV>
                <wp:extent cx="66040" cy="394970"/>
                <wp:effectExtent l="0" t="0" r="29210" b="24130"/>
                <wp:wrapNone/>
                <wp:docPr id="308" name="Прямая соединительная линия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8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.6pt,74.85pt" to="73.8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" strokecolor="#c00000" strokeweight="1.75pt"/>
            </w:pict>
          </mc:Fallback>
        </mc:AlternateContent>
      </w:r>
      <w:r w:rsidRPr="009735DA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B10AAA4" wp14:editId="696F15F0">
                <wp:simplePos x="0" y="0"/>
                <wp:positionH relativeFrom="column">
                  <wp:posOffset>804545</wp:posOffset>
                </wp:positionH>
                <wp:positionV relativeFrom="paragraph">
                  <wp:posOffset>950595</wp:posOffset>
                </wp:positionV>
                <wp:extent cx="66675" cy="394970"/>
                <wp:effectExtent l="0" t="0" r="28575" b="24130"/>
                <wp:wrapNone/>
                <wp:docPr id="306" name="Прямая соединительная линия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6" o:spid="_x0000_s1026" style="position:absolute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3.35pt,74.85pt" to="68.6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427A40B" wp14:editId="7FCCDF28">
                <wp:simplePos x="0" y="0"/>
                <wp:positionH relativeFrom="column">
                  <wp:posOffset>309245</wp:posOffset>
                </wp:positionH>
                <wp:positionV relativeFrom="paragraph">
                  <wp:posOffset>369570</wp:posOffset>
                </wp:positionV>
                <wp:extent cx="66675" cy="394970"/>
                <wp:effectExtent l="0" t="0" r="28575" b="24130"/>
                <wp:wrapNone/>
                <wp:docPr id="304" name="Прямая соединительная линия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675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4" o:spid="_x0000_s1026" style="position:absolute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4.35pt,29.1pt" to="29.6pt,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" strokecolor="#c00000" strokeweight="1.75pt"/>
            </w:pict>
          </mc:Fallback>
        </mc:AlternateContent>
      </w:r>
      <w:r w:rsidRPr="009735DA">
        <w:rPr>
          <w:rFonts w:ascii="Times New Roman" w:hAnsi="Times New Roman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19A0554" wp14:editId="3CCB54D6">
                <wp:simplePos x="0" y="0"/>
                <wp:positionH relativeFrom="column">
                  <wp:posOffset>375920</wp:posOffset>
                </wp:positionH>
                <wp:positionV relativeFrom="paragraph">
                  <wp:posOffset>369570</wp:posOffset>
                </wp:positionV>
                <wp:extent cx="66040" cy="394970"/>
                <wp:effectExtent l="0" t="0" r="29210" b="24130"/>
                <wp:wrapNone/>
                <wp:docPr id="305" name="Прямая соединительная линия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040" cy="39497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5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.6pt,29.1pt" to="34.8pt,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" strokecolor="#c00000" strokeweight="1.75pt"/>
            </w:pict>
          </mc:Fallback>
        </mc:AlternateContent>
      </w:r>
      <w:r w:rsidR="00A97E10">
        <w:rPr>
          <w:noProof/>
          <w:sz w:val="20"/>
          <w:szCs w:val="20"/>
          <w:lang w:eastAsia="ru-RU"/>
        </w:rPr>
        <w:drawing>
          <wp:inline distT="0" distB="0" distL="0" distR="0">
            <wp:extent cx="2509837" cy="2214245"/>
            <wp:effectExtent l="0" t="0" r="508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103" cy="2216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7E10">
        <w:rPr>
          <w:sz w:val="20"/>
          <w:szCs w:val="20"/>
        </w:rPr>
        <w:t xml:space="preserve">  </w:t>
      </w:r>
      <w:r w:rsidR="00A97E10">
        <w:rPr>
          <w:noProof/>
          <w:sz w:val="20"/>
          <w:szCs w:val="20"/>
          <w:lang w:eastAsia="ru-RU"/>
        </w:rPr>
        <w:drawing>
          <wp:inline distT="0" distB="0" distL="0" distR="0">
            <wp:extent cx="2343150" cy="2130137"/>
            <wp:effectExtent l="0" t="0" r="0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137" cy="2131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697" w:rsidRDefault="00333697" w:rsidP="00333697">
      <w:pPr>
        <w:spacing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C334E" w:rsidRPr="006A6E34" w:rsidRDefault="00BC334E" w:rsidP="001203E4">
      <w:pPr>
        <w:spacing w:after="120" w:line="360" w:lineRule="auto"/>
        <w:ind w:left="-567" w:firstLine="567"/>
        <w:rPr>
          <w:rFonts w:ascii="Times New Roman" w:hAnsi="Times New Roman" w:cs="Times New Roman"/>
          <w:b/>
          <w:sz w:val="20"/>
          <w:szCs w:val="20"/>
        </w:rPr>
      </w:pPr>
    </w:p>
    <w:sectPr w:rsidR="00BC334E" w:rsidRPr="006A6E34" w:rsidSect="00E122CA">
      <w:type w:val="continuous"/>
      <w:pgSz w:w="11906" w:h="16838"/>
      <w:pgMar w:top="1134" w:right="850" w:bottom="1134" w:left="1701" w:header="708" w:footer="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65DB" w:rsidRDefault="00D765DB" w:rsidP="00B17EA8">
      <w:pPr>
        <w:spacing w:after="0" w:line="240" w:lineRule="auto"/>
      </w:pPr>
      <w:r>
        <w:separator/>
      </w:r>
    </w:p>
  </w:endnote>
  <w:endnote w:type="continuationSeparator" w:id="0">
    <w:p w:rsidR="00D765DB" w:rsidRDefault="00D765DB" w:rsidP="00B17E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4688621"/>
      <w:docPartObj>
        <w:docPartGallery w:val="Page Numbers (Bottom of Page)"/>
        <w:docPartUnique/>
      </w:docPartObj>
    </w:sdtPr>
    <w:sdtEndPr/>
    <w:sdtContent>
      <w:p w:rsidR="00E122CA" w:rsidRDefault="00E122CA">
        <w:pPr>
          <w:pStyle w:val="af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5678">
          <w:rPr>
            <w:noProof/>
          </w:rPr>
          <w:t>2</w:t>
        </w:r>
        <w:r>
          <w:fldChar w:fldCharType="end"/>
        </w:r>
      </w:p>
    </w:sdtContent>
  </w:sdt>
  <w:p w:rsidR="00E122CA" w:rsidRDefault="00E122CA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65DB" w:rsidRDefault="00D765DB" w:rsidP="00B17EA8">
      <w:pPr>
        <w:spacing w:after="0" w:line="240" w:lineRule="auto"/>
      </w:pPr>
      <w:r>
        <w:separator/>
      </w:r>
    </w:p>
  </w:footnote>
  <w:footnote w:type="continuationSeparator" w:id="0">
    <w:p w:rsidR="00D765DB" w:rsidRDefault="00D765DB" w:rsidP="00B17E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84F96"/>
    <w:multiLevelType w:val="hybridMultilevel"/>
    <w:tmpl w:val="DD9642BC"/>
    <w:lvl w:ilvl="0" w:tplc="C30630B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2E384B"/>
    <w:multiLevelType w:val="hybridMultilevel"/>
    <w:tmpl w:val="864C99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2A1E43"/>
    <w:multiLevelType w:val="hybridMultilevel"/>
    <w:tmpl w:val="D3A2AAA0"/>
    <w:lvl w:ilvl="0" w:tplc="3C20FD24">
      <w:start w:val="1"/>
      <w:numFmt w:val="decimal"/>
      <w:pStyle w:val="1SKnumbers10"/>
      <w:lvlText w:val="%1."/>
      <w:lvlJc w:val="left"/>
      <w:pPr>
        <w:ind w:left="4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3">
    <w:nsid w:val="0BF26C52"/>
    <w:multiLevelType w:val="hybridMultilevel"/>
    <w:tmpl w:val="2C80B2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D71EFE"/>
    <w:multiLevelType w:val="hybridMultilevel"/>
    <w:tmpl w:val="39C8409C"/>
    <w:lvl w:ilvl="0" w:tplc="0419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5">
    <w:nsid w:val="11DF5C02"/>
    <w:multiLevelType w:val="hybridMultilevel"/>
    <w:tmpl w:val="0CBC0792"/>
    <w:lvl w:ilvl="0" w:tplc="04190017">
      <w:start w:val="1"/>
      <w:numFmt w:val="lowerLetter"/>
      <w:lvlText w:val="%1)"/>
      <w:lvlJc w:val="left"/>
      <w:pPr>
        <w:ind w:left="194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6">
    <w:nsid w:val="1D962863"/>
    <w:multiLevelType w:val="hybridMultilevel"/>
    <w:tmpl w:val="55DE7746"/>
    <w:lvl w:ilvl="0" w:tplc="C30630B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E434F6"/>
    <w:multiLevelType w:val="hybridMultilevel"/>
    <w:tmpl w:val="F1A26A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30630B0">
      <w:start w:val="2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197B2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2E5655F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30A73BE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7834D0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44EB2046"/>
    <w:multiLevelType w:val="hybridMultilevel"/>
    <w:tmpl w:val="A51CB39E"/>
    <w:lvl w:ilvl="0" w:tplc="04190013">
      <w:start w:val="1"/>
      <w:numFmt w:val="upperRoman"/>
      <w:lvlText w:val="%1."/>
      <w:lvlJc w:val="righ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>
    <w:nsid w:val="464578FC"/>
    <w:multiLevelType w:val="multilevel"/>
    <w:tmpl w:val="52E21D8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515F702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52FB2B9D"/>
    <w:multiLevelType w:val="multilevel"/>
    <w:tmpl w:val="D7628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nsid w:val="61D4500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65274F5F"/>
    <w:multiLevelType w:val="hybridMultilevel"/>
    <w:tmpl w:val="54084D16"/>
    <w:lvl w:ilvl="0" w:tplc="C30630B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7CF468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6BC110AB"/>
    <w:multiLevelType w:val="hybridMultilevel"/>
    <w:tmpl w:val="56C658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C2E6230"/>
    <w:multiLevelType w:val="multilevel"/>
    <w:tmpl w:val="9EB06F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6F2A795B"/>
    <w:multiLevelType w:val="multilevel"/>
    <w:tmpl w:val="331C3CB0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5" w:hanging="2160"/>
      </w:pPr>
      <w:rPr>
        <w:rFonts w:hint="default"/>
      </w:rPr>
    </w:lvl>
  </w:abstractNum>
  <w:abstractNum w:abstractNumId="22">
    <w:nsid w:val="6FA25CF1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72EF13D2"/>
    <w:multiLevelType w:val="multilevel"/>
    <w:tmpl w:val="331C3CB0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5" w:hanging="2160"/>
      </w:pPr>
      <w:rPr>
        <w:rFonts w:hint="default"/>
      </w:rPr>
    </w:lvl>
  </w:abstractNum>
  <w:abstractNum w:abstractNumId="24">
    <w:nsid w:val="78A52B97"/>
    <w:multiLevelType w:val="hybridMultilevel"/>
    <w:tmpl w:val="E71E2438"/>
    <w:lvl w:ilvl="0" w:tplc="0419000F">
      <w:start w:val="1"/>
      <w:numFmt w:val="decimal"/>
      <w:lvlText w:val="%1."/>
      <w:lvlJc w:val="left"/>
      <w:pPr>
        <w:ind w:left="1077" w:hanging="360"/>
      </w:pPr>
    </w:lvl>
    <w:lvl w:ilvl="1" w:tplc="04190019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5">
    <w:nsid w:val="7AAC70AD"/>
    <w:multiLevelType w:val="hybridMultilevel"/>
    <w:tmpl w:val="B7DAC300"/>
    <w:lvl w:ilvl="0" w:tplc="C30630B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6C05A3"/>
    <w:multiLevelType w:val="hybridMultilevel"/>
    <w:tmpl w:val="D30E692A"/>
    <w:lvl w:ilvl="0" w:tplc="A606AF1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7D416836"/>
    <w:multiLevelType w:val="hybridMultilevel"/>
    <w:tmpl w:val="66D0C1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107E1F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9">
    <w:nsid w:val="7F761C03"/>
    <w:multiLevelType w:val="hybridMultilevel"/>
    <w:tmpl w:val="515E18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28"/>
  </w:num>
  <w:num w:numId="3">
    <w:abstractNumId w:val="20"/>
  </w:num>
  <w:num w:numId="4">
    <w:abstractNumId w:val="15"/>
  </w:num>
  <w:num w:numId="5">
    <w:abstractNumId w:val="27"/>
  </w:num>
  <w:num w:numId="6">
    <w:abstractNumId w:val="19"/>
  </w:num>
  <w:num w:numId="7">
    <w:abstractNumId w:val="24"/>
  </w:num>
  <w:num w:numId="8">
    <w:abstractNumId w:val="7"/>
  </w:num>
  <w:num w:numId="9">
    <w:abstractNumId w:val="6"/>
  </w:num>
  <w:num w:numId="10">
    <w:abstractNumId w:val="0"/>
  </w:num>
  <w:num w:numId="11">
    <w:abstractNumId w:val="23"/>
  </w:num>
  <w:num w:numId="12">
    <w:abstractNumId w:val="21"/>
  </w:num>
  <w:num w:numId="13">
    <w:abstractNumId w:val="25"/>
  </w:num>
  <w:num w:numId="14">
    <w:abstractNumId w:val="17"/>
  </w:num>
  <w:num w:numId="15">
    <w:abstractNumId w:val="1"/>
  </w:num>
  <w:num w:numId="16">
    <w:abstractNumId w:val="11"/>
  </w:num>
  <w:num w:numId="17">
    <w:abstractNumId w:val="12"/>
  </w:num>
  <w:num w:numId="18">
    <w:abstractNumId w:val="29"/>
  </w:num>
  <w:num w:numId="19">
    <w:abstractNumId w:val="18"/>
  </w:num>
  <w:num w:numId="20">
    <w:abstractNumId w:val="10"/>
  </w:num>
  <w:num w:numId="21">
    <w:abstractNumId w:val="13"/>
  </w:num>
  <w:num w:numId="22">
    <w:abstractNumId w:val="9"/>
  </w:num>
  <w:num w:numId="23">
    <w:abstractNumId w:val="16"/>
  </w:num>
  <w:num w:numId="24">
    <w:abstractNumId w:val="14"/>
  </w:num>
  <w:num w:numId="25">
    <w:abstractNumId w:val="26"/>
  </w:num>
  <w:num w:numId="26">
    <w:abstractNumId w:val="8"/>
  </w:num>
  <w:num w:numId="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"/>
  </w:num>
  <w:num w:numId="29">
    <w:abstractNumId w:val="5"/>
  </w:num>
  <w:num w:numId="30">
    <w:abstractNumId w:val="2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0C01"/>
    <w:rsid w:val="00002D62"/>
    <w:rsid w:val="00003A0B"/>
    <w:rsid w:val="00006ECB"/>
    <w:rsid w:val="00012C5B"/>
    <w:rsid w:val="0001433D"/>
    <w:rsid w:val="000150F3"/>
    <w:rsid w:val="00015D40"/>
    <w:rsid w:val="000175A6"/>
    <w:rsid w:val="00022714"/>
    <w:rsid w:val="000329B4"/>
    <w:rsid w:val="0003383C"/>
    <w:rsid w:val="000409DF"/>
    <w:rsid w:val="0004240A"/>
    <w:rsid w:val="00043E97"/>
    <w:rsid w:val="00045702"/>
    <w:rsid w:val="000519C6"/>
    <w:rsid w:val="00051AF8"/>
    <w:rsid w:val="00052EA2"/>
    <w:rsid w:val="00053FDF"/>
    <w:rsid w:val="0005503A"/>
    <w:rsid w:val="000604AA"/>
    <w:rsid w:val="00060E5E"/>
    <w:rsid w:val="0006134E"/>
    <w:rsid w:val="00061ECF"/>
    <w:rsid w:val="000647E8"/>
    <w:rsid w:val="000678DD"/>
    <w:rsid w:val="00071127"/>
    <w:rsid w:val="00071AB3"/>
    <w:rsid w:val="0007422D"/>
    <w:rsid w:val="00074AF9"/>
    <w:rsid w:val="00082B15"/>
    <w:rsid w:val="000863B3"/>
    <w:rsid w:val="00086591"/>
    <w:rsid w:val="00087E8B"/>
    <w:rsid w:val="00090C94"/>
    <w:rsid w:val="000914AB"/>
    <w:rsid w:val="00092A5F"/>
    <w:rsid w:val="0009719F"/>
    <w:rsid w:val="0009739D"/>
    <w:rsid w:val="0009754B"/>
    <w:rsid w:val="000A02B8"/>
    <w:rsid w:val="000A1B93"/>
    <w:rsid w:val="000A1C48"/>
    <w:rsid w:val="000B16C3"/>
    <w:rsid w:val="000B1B24"/>
    <w:rsid w:val="000C1A8E"/>
    <w:rsid w:val="000C7394"/>
    <w:rsid w:val="000C7636"/>
    <w:rsid w:val="000D19DD"/>
    <w:rsid w:val="000D1BDE"/>
    <w:rsid w:val="000D277D"/>
    <w:rsid w:val="000D441C"/>
    <w:rsid w:val="000D5569"/>
    <w:rsid w:val="000D6039"/>
    <w:rsid w:val="000D675D"/>
    <w:rsid w:val="000D743F"/>
    <w:rsid w:val="000E17FB"/>
    <w:rsid w:val="000E2F37"/>
    <w:rsid w:val="000E5877"/>
    <w:rsid w:val="000F191C"/>
    <w:rsid w:val="000F2D00"/>
    <w:rsid w:val="000F3DE6"/>
    <w:rsid w:val="000F6648"/>
    <w:rsid w:val="000F76E8"/>
    <w:rsid w:val="000F7FAB"/>
    <w:rsid w:val="001036B9"/>
    <w:rsid w:val="001054E1"/>
    <w:rsid w:val="00105EC5"/>
    <w:rsid w:val="001066EB"/>
    <w:rsid w:val="001100C5"/>
    <w:rsid w:val="0011133F"/>
    <w:rsid w:val="001148BE"/>
    <w:rsid w:val="0011624B"/>
    <w:rsid w:val="00117007"/>
    <w:rsid w:val="001203E4"/>
    <w:rsid w:val="0012198F"/>
    <w:rsid w:val="0012369F"/>
    <w:rsid w:val="00127764"/>
    <w:rsid w:val="0013251C"/>
    <w:rsid w:val="00133569"/>
    <w:rsid w:val="00136DB4"/>
    <w:rsid w:val="001415EA"/>
    <w:rsid w:val="00142CD1"/>
    <w:rsid w:val="0014337D"/>
    <w:rsid w:val="00147551"/>
    <w:rsid w:val="00151746"/>
    <w:rsid w:val="001532C3"/>
    <w:rsid w:val="00154C42"/>
    <w:rsid w:val="001551F9"/>
    <w:rsid w:val="00155E90"/>
    <w:rsid w:val="00157EB2"/>
    <w:rsid w:val="001604E2"/>
    <w:rsid w:val="00160F05"/>
    <w:rsid w:val="00162346"/>
    <w:rsid w:val="001630EC"/>
    <w:rsid w:val="0016349C"/>
    <w:rsid w:val="0016727A"/>
    <w:rsid w:val="00170199"/>
    <w:rsid w:val="00170D55"/>
    <w:rsid w:val="00172302"/>
    <w:rsid w:val="001801AC"/>
    <w:rsid w:val="00180780"/>
    <w:rsid w:val="00180DF5"/>
    <w:rsid w:val="0018759C"/>
    <w:rsid w:val="00187E94"/>
    <w:rsid w:val="001942D6"/>
    <w:rsid w:val="00196546"/>
    <w:rsid w:val="001A1B24"/>
    <w:rsid w:val="001A22EE"/>
    <w:rsid w:val="001A286C"/>
    <w:rsid w:val="001A3AEA"/>
    <w:rsid w:val="001A504E"/>
    <w:rsid w:val="001A6DB4"/>
    <w:rsid w:val="001B37B6"/>
    <w:rsid w:val="001B3E5E"/>
    <w:rsid w:val="001B41C3"/>
    <w:rsid w:val="001B4B7C"/>
    <w:rsid w:val="001B566A"/>
    <w:rsid w:val="001C162D"/>
    <w:rsid w:val="001C1E9C"/>
    <w:rsid w:val="001C3D0A"/>
    <w:rsid w:val="001C4E5C"/>
    <w:rsid w:val="001C63B3"/>
    <w:rsid w:val="001C78C4"/>
    <w:rsid w:val="001C7D49"/>
    <w:rsid w:val="001D0688"/>
    <w:rsid w:val="001D1EF7"/>
    <w:rsid w:val="001D25D9"/>
    <w:rsid w:val="001D6E7E"/>
    <w:rsid w:val="001D71B9"/>
    <w:rsid w:val="001E47D1"/>
    <w:rsid w:val="001E7AB6"/>
    <w:rsid w:val="001F40C6"/>
    <w:rsid w:val="001F41F2"/>
    <w:rsid w:val="001F6430"/>
    <w:rsid w:val="00202F65"/>
    <w:rsid w:val="0020515D"/>
    <w:rsid w:val="00205D10"/>
    <w:rsid w:val="00207E81"/>
    <w:rsid w:val="00211027"/>
    <w:rsid w:val="00211468"/>
    <w:rsid w:val="00212095"/>
    <w:rsid w:val="0021247D"/>
    <w:rsid w:val="0021251D"/>
    <w:rsid w:val="002139EB"/>
    <w:rsid w:val="00214CB8"/>
    <w:rsid w:val="00222587"/>
    <w:rsid w:val="00222C7F"/>
    <w:rsid w:val="00223B12"/>
    <w:rsid w:val="002248F1"/>
    <w:rsid w:val="0022501B"/>
    <w:rsid w:val="0022732D"/>
    <w:rsid w:val="002303E2"/>
    <w:rsid w:val="002311EE"/>
    <w:rsid w:val="0023177D"/>
    <w:rsid w:val="00232D66"/>
    <w:rsid w:val="00233673"/>
    <w:rsid w:val="00235B03"/>
    <w:rsid w:val="00236B96"/>
    <w:rsid w:val="0023708B"/>
    <w:rsid w:val="00237420"/>
    <w:rsid w:val="0023752E"/>
    <w:rsid w:val="00237E56"/>
    <w:rsid w:val="00240B98"/>
    <w:rsid w:val="002416E6"/>
    <w:rsid w:val="00242102"/>
    <w:rsid w:val="00242CD6"/>
    <w:rsid w:val="00243832"/>
    <w:rsid w:val="00244925"/>
    <w:rsid w:val="00244BEE"/>
    <w:rsid w:val="0024783A"/>
    <w:rsid w:val="00250A41"/>
    <w:rsid w:val="00251E94"/>
    <w:rsid w:val="00254A62"/>
    <w:rsid w:val="00254DC1"/>
    <w:rsid w:val="002603DE"/>
    <w:rsid w:val="002657BF"/>
    <w:rsid w:val="00266AC6"/>
    <w:rsid w:val="00266BF9"/>
    <w:rsid w:val="0027128E"/>
    <w:rsid w:val="002719AF"/>
    <w:rsid w:val="00271BB0"/>
    <w:rsid w:val="00276447"/>
    <w:rsid w:val="00277C94"/>
    <w:rsid w:val="0028091D"/>
    <w:rsid w:val="0028421A"/>
    <w:rsid w:val="00285BCB"/>
    <w:rsid w:val="00286724"/>
    <w:rsid w:val="00292D18"/>
    <w:rsid w:val="002943F4"/>
    <w:rsid w:val="002A06B8"/>
    <w:rsid w:val="002A1140"/>
    <w:rsid w:val="002A5CD0"/>
    <w:rsid w:val="002B0BC2"/>
    <w:rsid w:val="002B102B"/>
    <w:rsid w:val="002B1EC1"/>
    <w:rsid w:val="002B34A9"/>
    <w:rsid w:val="002B3764"/>
    <w:rsid w:val="002B38B7"/>
    <w:rsid w:val="002B3F3D"/>
    <w:rsid w:val="002C3CFE"/>
    <w:rsid w:val="002C61C3"/>
    <w:rsid w:val="002C62C8"/>
    <w:rsid w:val="002C7045"/>
    <w:rsid w:val="002D1132"/>
    <w:rsid w:val="002D212B"/>
    <w:rsid w:val="002D5160"/>
    <w:rsid w:val="002D547B"/>
    <w:rsid w:val="002D6905"/>
    <w:rsid w:val="002D779A"/>
    <w:rsid w:val="002D7DBE"/>
    <w:rsid w:val="002E208A"/>
    <w:rsid w:val="002E292E"/>
    <w:rsid w:val="002E6165"/>
    <w:rsid w:val="002E6D45"/>
    <w:rsid w:val="002E76AE"/>
    <w:rsid w:val="002F1AC8"/>
    <w:rsid w:val="002F1CDA"/>
    <w:rsid w:val="002F42F1"/>
    <w:rsid w:val="002F58AE"/>
    <w:rsid w:val="002F75BE"/>
    <w:rsid w:val="002F7C81"/>
    <w:rsid w:val="00300CF1"/>
    <w:rsid w:val="00301A9D"/>
    <w:rsid w:val="00302ECA"/>
    <w:rsid w:val="00305632"/>
    <w:rsid w:val="00306038"/>
    <w:rsid w:val="00306995"/>
    <w:rsid w:val="00310DDF"/>
    <w:rsid w:val="00317669"/>
    <w:rsid w:val="00320BEB"/>
    <w:rsid w:val="00326CB4"/>
    <w:rsid w:val="00326E10"/>
    <w:rsid w:val="003270CE"/>
    <w:rsid w:val="003302ED"/>
    <w:rsid w:val="00330E2D"/>
    <w:rsid w:val="00331B56"/>
    <w:rsid w:val="003326F9"/>
    <w:rsid w:val="003329CD"/>
    <w:rsid w:val="00332E54"/>
    <w:rsid w:val="00333697"/>
    <w:rsid w:val="003348D1"/>
    <w:rsid w:val="00335E8A"/>
    <w:rsid w:val="003401C0"/>
    <w:rsid w:val="00343205"/>
    <w:rsid w:val="003443EE"/>
    <w:rsid w:val="00346313"/>
    <w:rsid w:val="003506C0"/>
    <w:rsid w:val="00350EBA"/>
    <w:rsid w:val="00352AF2"/>
    <w:rsid w:val="00354095"/>
    <w:rsid w:val="00357B52"/>
    <w:rsid w:val="00360C47"/>
    <w:rsid w:val="00360FE3"/>
    <w:rsid w:val="003611E2"/>
    <w:rsid w:val="00364F6A"/>
    <w:rsid w:val="0036537E"/>
    <w:rsid w:val="00365B35"/>
    <w:rsid w:val="003663A6"/>
    <w:rsid w:val="0036728F"/>
    <w:rsid w:val="0037215C"/>
    <w:rsid w:val="00372F5D"/>
    <w:rsid w:val="00373F5B"/>
    <w:rsid w:val="00376FE8"/>
    <w:rsid w:val="00377262"/>
    <w:rsid w:val="003776D3"/>
    <w:rsid w:val="00377D4D"/>
    <w:rsid w:val="00380063"/>
    <w:rsid w:val="00382752"/>
    <w:rsid w:val="00386BDE"/>
    <w:rsid w:val="00387970"/>
    <w:rsid w:val="003879E8"/>
    <w:rsid w:val="00387EDD"/>
    <w:rsid w:val="00391407"/>
    <w:rsid w:val="003932C1"/>
    <w:rsid w:val="003956C4"/>
    <w:rsid w:val="003970B9"/>
    <w:rsid w:val="003973E5"/>
    <w:rsid w:val="00397708"/>
    <w:rsid w:val="003A1014"/>
    <w:rsid w:val="003A243B"/>
    <w:rsid w:val="003A422F"/>
    <w:rsid w:val="003A4C5F"/>
    <w:rsid w:val="003A62B9"/>
    <w:rsid w:val="003C021A"/>
    <w:rsid w:val="003C051C"/>
    <w:rsid w:val="003C23D3"/>
    <w:rsid w:val="003D51CB"/>
    <w:rsid w:val="003E43EB"/>
    <w:rsid w:val="003E4570"/>
    <w:rsid w:val="003F1595"/>
    <w:rsid w:val="003F46FF"/>
    <w:rsid w:val="003F5101"/>
    <w:rsid w:val="003F62EF"/>
    <w:rsid w:val="003F7156"/>
    <w:rsid w:val="003F7482"/>
    <w:rsid w:val="00400A58"/>
    <w:rsid w:val="00400B8B"/>
    <w:rsid w:val="00402ABF"/>
    <w:rsid w:val="00403B05"/>
    <w:rsid w:val="0040433C"/>
    <w:rsid w:val="004112A0"/>
    <w:rsid w:val="00413A3F"/>
    <w:rsid w:val="00413AC9"/>
    <w:rsid w:val="0041781E"/>
    <w:rsid w:val="00417870"/>
    <w:rsid w:val="00421431"/>
    <w:rsid w:val="00423ECF"/>
    <w:rsid w:val="0042646F"/>
    <w:rsid w:val="0042682B"/>
    <w:rsid w:val="00434C13"/>
    <w:rsid w:val="004413CE"/>
    <w:rsid w:val="00442931"/>
    <w:rsid w:val="00442F0D"/>
    <w:rsid w:val="004430C2"/>
    <w:rsid w:val="0044459F"/>
    <w:rsid w:val="00444B66"/>
    <w:rsid w:val="0045020A"/>
    <w:rsid w:val="00451DA6"/>
    <w:rsid w:val="00453043"/>
    <w:rsid w:val="004608CD"/>
    <w:rsid w:val="004612BF"/>
    <w:rsid w:val="0046603C"/>
    <w:rsid w:val="00471065"/>
    <w:rsid w:val="00473356"/>
    <w:rsid w:val="00476038"/>
    <w:rsid w:val="0048044C"/>
    <w:rsid w:val="00480542"/>
    <w:rsid w:val="004806ED"/>
    <w:rsid w:val="00485295"/>
    <w:rsid w:val="004872AB"/>
    <w:rsid w:val="004925BB"/>
    <w:rsid w:val="00493B67"/>
    <w:rsid w:val="00494F2A"/>
    <w:rsid w:val="00495DC3"/>
    <w:rsid w:val="00497024"/>
    <w:rsid w:val="004974D8"/>
    <w:rsid w:val="004A796E"/>
    <w:rsid w:val="004A7DF3"/>
    <w:rsid w:val="004A7F3B"/>
    <w:rsid w:val="004B1296"/>
    <w:rsid w:val="004B5DCE"/>
    <w:rsid w:val="004C14BE"/>
    <w:rsid w:val="004C1C51"/>
    <w:rsid w:val="004C7FB9"/>
    <w:rsid w:val="004D05F0"/>
    <w:rsid w:val="004D2BC2"/>
    <w:rsid w:val="004D3E99"/>
    <w:rsid w:val="004D5985"/>
    <w:rsid w:val="004D68A6"/>
    <w:rsid w:val="004E0F0F"/>
    <w:rsid w:val="004E2A53"/>
    <w:rsid w:val="004E3520"/>
    <w:rsid w:val="004E3DC3"/>
    <w:rsid w:val="004E3EB3"/>
    <w:rsid w:val="004E6935"/>
    <w:rsid w:val="004E6D9F"/>
    <w:rsid w:val="004E7176"/>
    <w:rsid w:val="004F08E8"/>
    <w:rsid w:val="004F0ABD"/>
    <w:rsid w:val="004F0F9C"/>
    <w:rsid w:val="004F1A17"/>
    <w:rsid w:val="004F1EE3"/>
    <w:rsid w:val="004F20DA"/>
    <w:rsid w:val="004F247D"/>
    <w:rsid w:val="004F2F44"/>
    <w:rsid w:val="004F4F82"/>
    <w:rsid w:val="004F5053"/>
    <w:rsid w:val="004F5239"/>
    <w:rsid w:val="004F5428"/>
    <w:rsid w:val="004F5665"/>
    <w:rsid w:val="004F57C9"/>
    <w:rsid w:val="004F6D4D"/>
    <w:rsid w:val="00501991"/>
    <w:rsid w:val="00502284"/>
    <w:rsid w:val="00503D22"/>
    <w:rsid w:val="00504F82"/>
    <w:rsid w:val="005054A9"/>
    <w:rsid w:val="0051052F"/>
    <w:rsid w:val="00513832"/>
    <w:rsid w:val="005154C6"/>
    <w:rsid w:val="00515A4F"/>
    <w:rsid w:val="005167EF"/>
    <w:rsid w:val="005170E0"/>
    <w:rsid w:val="005223D0"/>
    <w:rsid w:val="0052580E"/>
    <w:rsid w:val="00526E9D"/>
    <w:rsid w:val="00527529"/>
    <w:rsid w:val="00527FEE"/>
    <w:rsid w:val="00530456"/>
    <w:rsid w:val="00531C69"/>
    <w:rsid w:val="00532BBE"/>
    <w:rsid w:val="00532EDF"/>
    <w:rsid w:val="00533077"/>
    <w:rsid w:val="00534937"/>
    <w:rsid w:val="00535387"/>
    <w:rsid w:val="00535BF2"/>
    <w:rsid w:val="00536185"/>
    <w:rsid w:val="00541293"/>
    <w:rsid w:val="00545F39"/>
    <w:rsid w:val="00547446"/>
    <w:rsid w:val="00550296"/>
    <w:rsid w:val="00551A65"/>
    <w:rsid w:val="005552CF"/>
    <w:rsid w:val="00555FC6"/>
    <w:rsid w:val="00560949"/>
    <w:rsid w:val="00562CC9"/>
    <w:rsid w:val="00570E20"/>
    <w:rsid w:val="00571463"/>
    <w:rsid w:val="0057176C"/>
    <w:rsid w:val="00571DB8"/>
    <w:rsid w:val="00572EB5"/>
    <w:rsid w:val="00584CD3"/>
    <w:rsid w:val="0059071F"/>
    <w:rsid w:val="0059112E"/>
    <w:rsid w:val="0059161E"/>
    <w:rsid w:val="00595FC7"/>
    <w:rsid w:val="005976A8"/>
    <w:rsid w:val="00597E3B"/>
    <w:rsid w:val="005A0D55"/>
    <w:rsid w:val="005A19CA"/>
    <w:rsid w:val="005A4B24"/>
    <w:rsid w:val="005B0916"/>
    <w:rsid w:val="005B09B5"/>
    <w:rsid w:val="005B1532"/>
    <w:rsid w:val="005B7DA6"/>
    <w:rsid w:val="005C3BC5"/>
    <w:rsid w:val="005C3C66"/>
    <w:rsid w:val="005C4CC1"/>
    <w:rsid w:val="005C7317"/>
    <w:rsid w:val="005C7CB6"/>
    <w:rsid w:val="005D063A"/>
    <w:rsid w:val="005D0C52"/>
    <w:rsid w:val="005D1CD3"/>
    <w:rsid w:val="005D3695"/>
    <w:rsid w:val="005D5DE8"/>
    <w:rsid w:val="005E1DAC"/>
    <w:rsid w:val="005E1ED5"/>
    <w:rsid w:val="005E3813"/>
    <w:rsid w:val="005E4956"/>
    <w:rsid w:val="005E51A2"/>
    <w:rsid w:val="005E716B"/>
    <w:rsid w:val="005F13C2"/>
    <w:rsid w:val="005F61E4"/>
    <w:rsid w:val="005F6384"/>
    <w:rsid w:val="005F6792"/>
    <w:rsid w:val="005F7047"/>
    <w:rsid w:val="005F78E7"/>
    <w:rsid w:val="00602613"/>
    <w:rsid w:val="00610878"/>
    <w:rsid w:val="006134EF"/>
    <w:rsid w:val="006170F9"/>
    <w:rsid w:val="00620BEE"/>
    <w:rsid w:val="00621D04"/>
    <w:rsid w:val="006222FB"/>
    <w:rsid w:val="0062250C"/>
    <w:rsid w:val="00623DD0"/>
    <w:rsid w:val="00625355"/>
    <w:rsid w:val="006275EF"/>
    <w:rsid w:val="00631226"/>
    <w:rsid w:val="00633061"/>
    <w:rsid w:val="00634148"/>
    <w:rsid w:val="00634B99"/>
    <w:rsid w:val="00637109"/>
    <w:rsid w:val="00642528"/>
    <w:rsid w:val="00651D6E"/>
    <w:rsid w:val="00652E54"/>
    <w:rsid w:val="00655C14"/>
    <w:rsid w:val="0065744D"/>
    <w:rsid w:val="006617A6"/>
    <w:rsid w:val="006647B7"/>
    <w:rsid w:val="00666146"/>
    <w:rsid w:val="00666C37"/>
    <w:rsid w:val="006745BD"/>
    <w:rsid w:val="00675E03"/>
    <w:rsid w:val="00676F3C"/>
    <w:rsid w:val="00680BD4"/>
    <w:rsid w:val="0068377A"/>
    <w:rsid w:val="00685535"/>
    <w:rsid w:val="00686FF5"/>
    <w:rsid w:val="00687286"/>
    <w:rsid w:val="00687A21"/>
    <w:rsid w:val="00687F32"/>
    <w:rsid w:val="00691436"/>
    <w:rsid w:val="00691F47"/>
    <w:rsid w:val="006932BD"/>
    <w:rsid w:val="00695A01"/>
    <w:rsid w:val="006960E8"/>
    <w:rsid w:val="006A0121"/>
    <w:rsid w:val="006A0E98"/>
    <w:rsid w:val="006A167B"/>
    <w:rsid w:val="006A2329"/>
    <w:rsid w:val="006A2919"/>
    <w:rsid w:val="006A67D5"/>
    <w:rsid w:val="006A6E34"/>
    <w:rsid w:val="006A7C92"/>
    <w:rsid w:val="006A7CFC"/>
    <w:rsid w:val="006B0531"/>
    <w:rsid w:val="006B615C"/>
    <w:rsid w:val="006C1B8B"/>
    <w:rsid w:val="006C5A33"/>
    <w:rsid w:val="006C6AF4"/>
    <w:rsid w:val="006D0DC3"/>
    <w:rsid w:val="006D224B"/>
    <w:rsid w:val="006D26FA"/>
    <w:rsid w:val="006D6883"/>
    <w:rsid w:val="006D7E60"/>
    <w:rsid w:val="006E0A66"/>
    <w:rsid w:val="006E389F"/>
    <w:rsid w:val="006E642E"/>
    <w:rsid w:val="006F0A49"/>
    <w:rsid w:val="006F31DA"/>
    <w:rsid w:val="006F4292"/>
    <w:rsid w:val="006F4CDB"/>
    <w:rsid w:val="006F6107"/>
    <w:rsid w:val="006F685F"/>
    <w:rsid w:val="006F6C87"/>
    <w:rsid w:val="006F7157"/>
    <w:rsid w:val="007010CD"/>
    <w:rsid w:val="00701EB3"/>
    <w:rsid w:val="007029A3"/>
    <w:rsid w:val="00702AC6"/>
    <w:rsid w:val="0070369F"/>
    <w:rsid w:val="00703784"/>
    <w:rsid w:val="007039A8"/>
    <w:rsid w:val="007049DB"/>
    <w:rsid w:val="00706503"/>
    <w:rsid w:val="0070702C"/>
    <w:rsid w:val="00716743"/>
    <w:rsid w:val="00721581"/>
    <w:rsid w:val="00721D2E"/>
    <w:rsid w:val="00723393"/>
    <w:rsid w:val="0072769C"/>
    <w:rsid w:val="00727BB3"/>
    <w:rsid w:val="007319A9"/>
    <w:rsid w:val="00731BE8"/>
    <w:rsid w:val="007323F7"/>
    <w:rsid w:val="00732E33"/>
    <w:rsid w:val="00733749"/>
    <w:rsid w:val="00734602"/>
    <w:rsid w:val="00735FD1"/>
    <w:rsid w:val="00737B42"/>
    <w:rsid w:val="00742C01"/>
    <w:rsid w:val="007438A0"/>
    <w:rsid w:val="007459F1"/>
    <w:rsid w:val="00747274"/>
    <w:rsid w:val="007500D6"/>
    <w:rsid w:val="007521CC"/>
    <w:rsid w:val="0075341A"/>
    <w:rsid w:val="00754685"/>
    <w:rsid w:val="0075632F"/>
    <w:rsid w:val="00761892"/>
    <w:rsid w:val="0076352A"/>
    <w:rsid w:val="007635EB"/>
    <w:rsid w:val="0076367B"/>
    <w:rsid w:val="007642F4"/>
    <w:rsid w:val="00764E56"/>
    <w:rsid w:val="00765327"/>
    <w:rsid w:val="007677A0"/>
    <w:rsid w:val="00773BDA"/>
    <w:rsid w:val="0077689E"/>
    <w:rsid w:val="0078195F"/>
    <w:rsid w:val="00787275"/>
    <w:rsid w:val="00792F9F"/>
    <w:rsid w:val="007940EE"/>
    <w:rsid w:val="007949CF"/>
    <w:rsid w:val="0079505C"/>
    <w:rsid w:val="00796F85"/>
    <w:rsid w:val="007A3A81"/>
    <w:rsid w:val="007A3AC5"/>
    <w:rsid w:val="007A5FE7"/>
    <w:rsid w:val="007A6BEF"/>
    <w:rsid w:val="007A73B3"/>
    <w:rsid w:val="007A7D86"/>
    <w:rsid w:val="007B7251"/>
    <w:rsid w:val="007C469B"/>
    <w:rsid w:val="007C5954"/>
    <w:rsid w:val="007C7C37"/>
    <w:rsid w:val="007C7CF3"/>
    <w:rsid w:val="007C7D58"/>
    <w:rsid w:val="007D0568"/>
    <w:rsid w:val="007D0575"/>
    <w:rsid w:val="007D13FB"/>
    <w:rsid w:val="007D2F9A"/>
    <w:rsid w:val="007D40CE"/>
    <w:rsid w:val="007E0644"/>
    <w:rsid w:val="007E0D09"/>
    <w:rsid w:val="007E2F46"/>
    <w:rsid w:val="007E30B2"/>
    <w:rsid w:val="007E70C2"/>
    <w:rsid w:val="007F15D5"/>
    <w:rsid w:val="007F1E1A"/>
    <w:rsid w:val="007F1EFA"/>
    <w:rsid w:val="007F2848"/>
    <w:rsid w:val="007F5718"/>
    <w:rsid w:val="00800330"/>
    <w:rsid w:val="00802A48"/>
    <w:rsid w:val="00810661"/>
    <w:rsid w:val="00811733"/>
    <w:rsid w:val="008126CB"/>
    <w:rsid w:val="008235B9"/>
    <w:rsid w:val="0082708F"/>
    <w:rsid w:val="008308E9"/>
    <w:rsid w:val="008330C3"/>
    <w:rsid w:val="00833757"/>
    <w:rsid w:val="00834CEE"/>
    <w:rsid w:val="008414C8"/>
    <w:rsid w:val="008440C9"/>
    <w:rsid w:val="00844FD2"/>
    <w:rsid w:val="00845D8E"/>
    <w:rsid w:val="00846615"/>
    <w:rsid w:val="00851084"/>
    <w:rsid w:val="0085246D"/>
    <w:rsid w:val="00852845"/>
    <w:rsid w:val="00854540"/>
    <w:rsid w:val="00854958"/>
    <w:rsid w:val="008549C2"/>
    <w:rsid w:val="00855332"/>
    <w:rsid w:val="00856DF5"/>
    <w:rsid w:val="00860BFB"/>
    <w:rsid w:val="00862275"/>
    <w:rsid w:val="0086253E"/>
    <w:rsid w:val="00863F15"/>
    <w:rsid w:val="0087056E"/>
    <w:rsid w:val="00873CA9"/>
    <w:rsid w:val="0087637C"/>
    <w:rsid w:val="00883A84"/>
    <w:rsid w:val="0088490B"/>
    <w:rsid w:val="00884A1E"/>
    <w:rsid w:val="00885562"/>
    <w:rsid w:val="00885F0A"/>
    <w:rsid w:val="008861FE"/>
    <w:rsid w:val="00887288"/>
    <w:rsid w:val="00890364"/>
    <w:rsid w:val="00893D87"/>
    <w:rsid w:val="00896D95"/>
    <w:rsid w:val="008A3226"/>
    <w:rsid w:val="008A5966"/>
    <w:rsid w:val="008A5EA3"/>
    <w:rsid w:val="008A6713"/>
    <w:rsid w:val="008A6E54"/>
    <w:rsid w:val="008C0C83"/>
    <w:rsid w:val="008C1045"/>
    <w:rsid w:val="008C16C4"/>
    <w:rsid w:val="008C32B0"/>
    <w:rsid w:val="008C3633"/>
    <w:rsid w:val="008C4884"/>
    <w:rsid w:val="008C4A41"/>
    <w:rsid w:val="008C53F7"/>
    <w:rsid w:val="008C57BD"/>
    <w:rsid w:val="008D2704"/>
    <w:rsid w:val="008D2F52"/>
    <w:rsid w:val="008D3040"/>
    <w:rsid w:val="008D322F"/>
    <w:rsid w:val="008D36F1"/>
    <w:rsid w:val="008D3E8C"/>
    <w:rsid w:val="008D6FE9"/>
    <w:rsid w:val="008D75C2"/>
    <w:rsid w:val="008E0D74"/>
    <w:rsid w:val="008E149D"/>
    <w:rsid w:val="008E21DB"/>
    <w:rsid w:val="008E3263"/>
    <w:rsid w:val="008E54D0"/>
    <w:rsid w:val="008E63F2"/>
    <w:rsid w:val="008E7B8C"/>
    <w:rsid w:val="008F0168"/>
    <w:rsid w:val="008F2858"/>
    <w:rsid w:val="0090365C"/>
    <w:rsid w:val="00903E15"/>
    <w:rsid w:val="00904276"/>
    <w:rsid w:val="00904683"/>
    <w:rsid w:val="00905541"/>
    <w:rsid w:val="00905DE2"/>
    <w:rsid w:val="009062AB"/>
    <w:rsid w:val="009109C2"/>
    <w:rsid w:val="0091154B"/>
    <w:rsid w:val="0091157A"/>
    <w:rsid w:val="009120F6"/>
    <w:rsid w:val="00912B5F"/>
    <w:rsid w:val="009146DD"/>
    <w:rsid w:val="00915FBE"/>
    <w:rsid w:val="00920759"/>
    <w:rsid w:val="00922EA2"/>
    <w:rsid w:val="0092451C"/>
    <w:rsid w:val="0093075B"/>
    <w:rsid w:val="00930CF5"/>
    <w:rsid w:val="009323E4"/>
    <w:rsid w:val="009364F5"/>
    <w:rsid w:val="00937782"/>
    <w:rsid w:val="00937E70"/>
    <w:rsid w:val="00942CFD"/>
    <w:rsid w:val="009473E9"/>
    <w:rsid w:val="00952030"/>
    <w:rsid w:val="00952F50"/>
    <w:rsid w:val="0095379A"/>
    <w:rsid w:val="00957650"/>
    <w:rsid w:val="009633C2"/>
    <w:rsid w:val="009638AA"/>
    <w:rsid w:val="0096400E"/>
    <w:rsid w:val="009643FF"/>
    <w:rsid w:val="0097105A"/>
    <w:rsid w:val="009716BA"/>
    <w:rsid w:val="00972075"/>
    <w:rsid w:val="0097339C"/>
    <w:rsid w:val="009735DA"/>
    <w:rsid w:val="00973C50"/>
    <w:rsid w:val="00975BEC"/>
    <w:rsid w:val="00977EB5"/>
    <w:rsid w:val="0098333D"/>
    <w:rsid w:val="009866E8"/>
    <w:rsid w:val="00993B53"/>
    <w:rsid w:val="00993F4F"/>
    <w:rsid w:val="0099518D"/>
    <w:rsid w:val="0099580A"/>
    <w:rsid w:val="009962F1"/>
    <w:rsid w:val="0099665A"/>
    <w:rsid w:val="00997CED"/>
    <w:rsid w:val="009A0061"/>
    <w:rsid w:val="009A022D"/>
    <w:rsid w:val="009A3271"/>
    <w:rsid w:val="009A3F34"/>
    <w:rsid w:val="009A6085"/>
    <w:rsid w:val="009B03C0"/>
    <w:rsid w:val="009B25E1"/>
    <w:rsid w:val="009B2BEB"/>
    <w:rsid w:val="009B3873"/>
    <w:rsid w:val="009B3CEF"/>
    <w:rsid w:val="009B504B"/>
    <w:rsid w:val="009B54FF"/>
    <w:rsid w:val="009B7E93"/>
    <w:rsid w:val="009C3E44"/>
    <w:rsid w:val="009C42B5"/>
    <w:rsid w:val="009C6F19"/>
    <w:rsid w:val="009C7A62"/>
    <w:rsid w:val="009D0495"/>
    <w:rsid w:val="009D328C"/>
    <w:rsid w:val="009D62C8"/>
    <w:rsid w:val="009E2D8B"/>
    <w:rsid w:val="009E3639"/>
    <w:rsid w:val="009E70EA"/>
    <w:rsid w:val="009F19C8"/>
    <w:rsid w:val="009F42BF"/>
    <w:rsid w:val="009F5B7A"/>
    <w:rsid w:val="009F5FDE"/>
    <w:rsid w:val="00A00805"/>
    <w:rsid w:val="00A0081F"/>
    <w:rsid w:val="00A02359"/>
    <w:rsid w:val="00A10213"/>
    <w:rsid w:val="00A135A3"/>
    <w:rsid w:val="00A20C00"/>
    <w:rsid w:val="00A20CCC"/>
    <w:rsid w:val="00A227CB"/>
    <w:rsid w:val="00A22D8D"/>
    <w:rsid w:val="00A22FBE"/>
    <w:rsid w:val="00A24ECA"/>
    <w:rsid w:val="00A24FD7"/>
    <w:rsid w:val="00A2516E"/>
    <w:rsid w:val="00A255A7"/>
    <w:rsid w:val="00A26A95"/>
    <w:rsid w:val="00A300E4"/>
    <w:rsid w:val="00A34BB2"/>
    <w:rsid w:val="00A37438"/>
    <w:rsid w:val="00A37EEF"/>
    <w:rsid w:val="00A37F20"/>
    <w:rsid w:val="00A40644"/>
    <w:rsid w:val="00A4105D"/>
    <w:rsid w:val="00A41629"/>
    <w:rsid w:val="00A41C78"/>
    <w:rsid w:val="00A4313D"/>
    <w:rsid w:val="00A43919"/>
    <w:rsid w:val="00A44A88"/>
    <w:rsid w:val="00A47796"/>
    <w:rsid w:val="00A4783E"/>
    <w:rsid w:val="00A5114D"/>
    <w:rsid w:val="00A51A76"/>
    <w:rsid w:val="00A51B58"/>
    <w:rsid w:val="00A51D41"/>
    <w:rsid w:val="00A543C5"/>
    <w:rsid w:val="00A54EEA"/>
    <w:rsid w:val="00A553AE"/>
    <w:rsid w:val="00A557A0"/>
    <w:rsid w:val="00A569C3"/>
    <w:rsid w:val="00A56EBD"/>
    <w:rsid w:val="00A644AF"/>
    <w:rsid w:val="00A67554"/>
    <w:rsid w:val="00A71C81"/>
    <w:rsid w:val="00A72A69"/>
    <w:rsid w:val="00A736F1"/>
    <w:rsid w:val="00A7550B"/>
    <w:rsid w:val="00A806B6"/>
    <w:rsid w:val="00A80D1E"/>
    <w:rsid w:val="00A81713"/>
    <w:rsid w:val="00A81A54"/>
    <w:rsid w:val="00A84939"/>
    <w:rsid w:val="00A84D3A"/>
    <w:rsid w:val="00A8771F"/>
    <w:rsid w:val="00A90386"/>
    <w:rsid w:val="00A90EE5"/>
    <w:rsid w:val="00A91F49"/>
    <w:rsid w:val="00A95CF0"/>
    <w:rsid w:val="00A968A9"/>
    <w:rsid w:val="00A97DE0"/>
    <w:rsid w:val="00A97E10"/>
    <w:rsid w:val="00AA1E53"/>
    <w:rsid w:val="00AA51F4"/>
    <w:rsid w:val="00AA6F1B"/>
    <w:rsid w:val="00AA7BE5"/>
    <w:rsid w:val="00AB3E4A"/>
    <w:rsid w:val="00AB6A32"/>
    <w:rsid w:val="00AC0385"/>
    <w:rsid w:val="00AC4AB8"/>
    <w:rsid w:val="00AC7BF4"/>
    <w:rsid w:val="00AC7CE3"/>
    <w:rsid w:val="00AC7E17"/>
    <w:rsid w:val="00AD3EA3"/>
    <w:rsid w:val="00AD6736"/>
    <w:rsid w:val="00AD69B5"/>
    <w:rsid w:val="00AE08D7"/>
    <w:rsid w:val="00AE1ECD"/>
    <w:rsid w:val="00AE3ED3"/>
    <w:rsid w:val="00AE7127"/>
    <w:rsid w:val="00AF0F5E"/>
    <w:rsid w:val="00AF2237"/>
    <w:rsid w:val="00AF3071"/>
    <w:rsid w:val="00AF3D14"/>
    <w:rsid w:val="00AF3E1E"/>
    <w:rsid w:val="00AF524F"/>
    <w:rsid w:val="00AF729A"/>
    <w:rsid w:val="00AF7D30"/>
    <w:rsid w:val="00B001EB"/>
    <w:rsid w:val="00B00831"/>
    <w:rsid w:val="00B00EE4"/>
    <w:rsid w:val="00B02A8F"/>
    <w:rsid w:val="00B043A1"/>
    <w:rsid w:val="00B05C0E"/>
    <w:rsid w:val="00B0605B"/>
    <w:rsid w:val="00B07D3F"/>
    <w:rsid w:val="00B1140F"/>
    <w:rsid w:val="00B1349D"/>
    <w:rsid w:val="00B17700"/>
    <w:rsid w:val="00B17EA8"/>
    <w:rsid w:val="00B205FA"/>
    <w:rsid w:val="00B20A18"/>
    <w:rsid w:val="00B212F3"/>
    <w:rsid w:val="00B257D7"/>
    <w:rsid w:val="00B27EEF"/>
    <w:rsid w:val="00B30238"/>
    <w:rsid w:val="00B3183C"/>
    <w:rsid w:val="00B41E1B"/>
    <w:rsid w:val="00B43388"/>
    <w:rsid w:val="00B433E4"/>
    <w:rsid w:val="00B45AD4"/>
    <w:rsid w:val="00B46F63"/>
    <w:rsid w:val="00B527C1"/>
    <w:rsid w:val="00B55D13"/>
    <w:rsid w:val="00B56E2B"/>
    <w:rsid w:val="00B6255B"/>
    <w:rsid w:val="00B639DA"/>
    <w:rsid w:val="00B64612"/>
    <w:rsid w:val="00B657D0"/>
    <w:rsid w:val="00B67802"/>
    <w:rsid w:val="00B70C01"/>
    <w:rsid w:val="00B74A87"/>
    <w:rsid w:val="00B7503B"/>
    <w:rsid w:val="00B75B98"/>
    <w:rsid w:val="00B76FF3"/>
    <w:rsid w:val="00B776E8"/>
    <w:rsid w:val="00B82B88"/>
    <w:rsid w:val="00B8323D"/>
    <w:rsid w:val="00B83B4B"/>
    <w:rsid w:val="00B8630B"/>
    <w:rsid w:val="00B91C22"/>
    <w:rsid w:val="00B96B8A"/>
    <w:rsid w:val="00B96F19"/>
    <w:rsid w:val="00B97604"/>
    <w:rsid w:val="00B97F4F"/>
    <w:rsid w:val="00BA0519"/>
    <w:rsid w:val="00BA149D"/>
    <w:rsid w:val="00BA2D3B"/>
    <w:rsid w:val="00BA3076"/>
    <w:rsid w:val="00BA44A9"/>
    <w:rsid w:val="00BA7425"/>
    <w:rsid w:val="00BB1021"/>
    <w:rsid w:val="00BB5B08"/>
    <w:rsid w:val="00BB6330"/>
    <w:rsid w:val="00BC14D0"/>
    <w:rsid w:val="00BC155F"/>
    <w:rsid w:val="00BC18B5"/>
    <w:rsid w:val="00BC21BB"/>
    <w:rsid w:val="00BC2278"/>
    <w:rsid w:val="00BC334E"/>
    <w:rsid w:val="00BC4524"/>
    <w:rsid w:val="00BC5DB1"/>
    <w:rsid w:val="00BC5EBA"/>
    <w:rsid w:val="00BC7C0F"/>
    <w:rsid w:val="00BD1378"/>
    <w:rsid w:val="00BD193D"/>
    <w:rsid w:val="00BD40C3"/>
    <w:rsid w:val="00BD43E7"/>
    <w:rsid w:val="00BE1210"/>
    <w:rsid w:val="00BE2BFB"/>
    <w:rsid w:val="00BE3A3E"/>
    <w:rsid w:val="00BE40CA"/>
    <w:rsid w:val="00BE43C2"/>
    <w:rsid w:val="00BE69E7"/>
    <w:rsid w:val="00BE6C1C"/>
    <w:rsid w:val="00BF0E18"/>
    <w:rsid w:val="00BF60C9"/>
    <w:rsid w:val="00BF61F7"/>
    <w:rsid w:val="00BF720C"/>
    <w:rsid w:val="00C00DB8"/>
    <w:rsid w:val="00C02DCA"/>
    <w:rsid w:val="00C10A41"/>
    <w:rsid w:val="00C134CD"/>
    <w:rsid w:val="00C13A3B"/>
    <w:rsid w:val="00C176E4"/>
    <w:rsid w:val="00C25008"/>
    <w:rsid w:val="00C25CEF"/>
    <w:rsid w:val="00C2606B"/>
    <w:rsid w:val="00C26DB7"/>
    <w:rsid w:val="00C26DD1"/>
    <w:rsid w:val="00C27BE9"/>
    <w:rsid w:val="00C3024E"/>
    <w:rsid w:val="00C313F7"/>
    <w:rsid w:val="00C34096"/>
    <w:rsid w:val="00C37C72"/>
    <w:rsid w:val="00C40D31"/>
    <w:rsid w:val="00C42245"/>
    <w:rsid w:val="00C4609F"/>
    <w:rsid w:val="00C46A58"/>
    <w:rsid w:val="00C46E77"/>
    <w:rsid w:val="00C573D9"/>
    <w:rsid w:val="00C57AFD"/>
    <w:rsid w:val="00C65272"/>
    <w:rsid w:val="00C72255"/>
    <w:rsid w:val="00C75513"/>
    <w:rsid w:val="00C75678"/>
    <w:rsid w:val="00C8130D"/>
    <w:rsid w:val="00C869EF"/>
    <w:rsid w:val="00C9010D"/>
    <w:rsid w:val="00C929C8"/>
    <w:rsid w:val="00C946A6"/>
    <w:rsid w:val="00CA350B"/>
    <w:rsid w:val="00CA3E22"/>
    <w:rsid w:val="00CA65FC"/>
    <w:rsid w:val="00CB3DB6"/>
    <w:rsid w:val="00CB57D9"/>
    <w:rsid w:val="00CC5C33"/>
    <w:rsid w:val="00CD38DB"/>
    <w:rsid w:val="00CD3964"/>
    <w:rsid w:val="00CD4F88"/>
    <w:rsid w:val="00CD50EA"/>
    <w:rsid w:val="00CD62FB"/>
    <w:rsid w:val="00CD7004"/>
    <w:rsid w:val="00CD7C81"/>
    <w:rsid w:val="00CE0368"/>
    <w:rsid w:val="00CE10E4"/>
    <w:rsid w:val="00CE1EA1"/>
    <w:rsid w:val="00CE2A56"/>
    <w:rsid w:val="00CE3450"/>
    <w:rsid w:val="00CF59D7"/>
    <w:rsid w:val="00CF6BE7"/>
    <w:rsid w:val="00CF7F5E"/>
    <w:rsid w:val="00D00649"/>
    <w:rsid w:val="00D01549"/>
    <w:rsid w:val="00D029F3"/>
    <w:rsid w:val="00D057ED"/>
    <w:rsid w:val="00D07E5C"/>
    <w:rsid w:val="00D12743"/>
    <w:rsid w:val="00D13C23"/>
    <w:rsid w:val="00D14BF1"/>
    <w:rsid w:val="00D15AEF"/>
    <w:rsid w:val="00D16D9B"/>
    <w:rsid w:val="00D16ECF"/>
    <w:rsid w:val="00D1785A"/>
    <w:rsid w:val="00D23C65"/>
    <w:rsid w:val="00D246D2"/>
    <w:rsid w:val="00D26C9F"/>
    <w:rsid w:val="00D273EE"/>
    <w:rsid w:val="00D35F4E"/>
    <w:rsid w:val="00D370C9"/>
    <w:rsid w:val="00D414F7"/>
    <w:rsid w:val="00D45ECF"/>
    <w:rsid w:val="00D5027C"/>
    <w:rsid w:val="00D51407"/>
    <w:rsid w:val="00D52FF5"/>
    <w:rsid w:val="00D5488E"/>
    <w:rsid w:val="00D60F67"/>
    <w:rsid w:val="00D6132F"/>
    <w:rsid w:val="00D63BCB"/>
    <w:rsid w:val="00D63C8D"/>
    <w:rsid w:val="00D65342"/>
    <w:rsid w:val="00D65DAE"/>
    <w:rsid w:val="00D670AD"/>
    <w:rsid w:val="00D7119B"/>
    <w:rsid w:val="00D728BF"/>
    <w:rsid w:val="00D73442"/>
    <w:rsid w:val="00D75EDC"/>
    <w:rsid w:val="00D765DB"/>
    <w:rsid w:val="00D7758A"/>
    <w:rsid w:val="00D80949"/>
    <w:rsid w:val="00D80B81"/>
    <w:rsid w:val="00D823E6"/>
    <w:rsid w:val="00D82C28"/>
    <w:rsid w:val="00D834D2"/>
    <w:rsid w:val="00D83B20"/>
    <w:rsid w:val="00D9466C"/>
    <w:rsid w:val="00D95F9D"/>
    <w:rsid w:val="00D96E3A"/>
    <w:rsid w:val="00DA3165"/>
    <w:rsid w:val="00DA42D8"/>
    <w:rsid w:val="00DA4ED4"/>
    <w:rsid w:val="00DA5702"/>
    <w:rsid w:val="00DA5C0B"/>
    <w:rsid w:val="00DA7AB8"/>
    <w:rsid w:val="00DB3BEA"/>
    <w:rsid w:val="00DB7E8C"/>
    <w:rsid w:val="00DC2DAF"/>
    <w:rsid w:val="00DC317D"/>
    <w:rsid w:val="00DC387A"/>
    <w:rsid w:val="00DC4FE7"/>
    <w:rsid w:val="00DC62C3"/>
    <w:rsid w:val="00DC7185"/>
    <w:rsid w:val="00DD0BCE"/>
    <w:rsid w:val="00DD0E3C"/>
    <w:rsid w:val="00DD3528"/>
    <w:rsid w:val="00DD4593"/>
    <w:rsid w:val="00DD6AFD"/>
    <w:rsid w:val="00DD6EFC"/>
    <w:rsid w:val="00DE2D74"/>
    <w:rsid w:val="00DE309D"/>
    <w:rsid w:val="00DE3320"/>
    <w:rsid w:val="00DE4268"/>
    <w:rsid w:val="00DE4723"/>
    <w:rsid w:val="00DE60C8"/>
    <w:rsid w:val="00DF1001"/>
    <w:rsid w:val="00DF3A30"/>
    <w:rsid w:val="00DF3CCF"/>
    <w:rsid w:val="00DF4030"/>
    <w:rsid w:val="00DF4371"/>
    <w:rsid w:val="00DF5925"/>
    <w:rsid w:val="00E00F7A"/>
    <w:rsid w:val="00E0414D"/>
    <w:rsid w:val="00E122CA"/>
    <w:rsid w:val="00E20580"/>
    <w:rsid w:val="00E208F3"/>
    <w:rsid w:val="00E20E91"/>
    <w:rsid w:val="00E276AE"/>
    <w:rsid w:val="00E31519"/>
    <w:rsid w:val="00E31EC2"/>
    <w:rsid w:val="00E369A0"/>
    <w:rsid w:val="00E41782"/>
    <w:rsid w:val="00E431F6"/>
    <w:rsid w:val="00E4449C"/>
    <w:rsid w:val="00E45664"/>
    <w:rsid w:val="00E47BA8"/>
    <w:rsid w:val="00E53D2A"/>
    <w:rsid w:val="00E56B57"/>
    <w:rsid w:val="00E63F77"/>
    <w:rsid w:val="00E63F7E"/>
    <w:rsid w:val="00E66B42"/>
    <w:rsid w:val="00E67E53"/>
    <w:rsid w:val="00E71B32"/>
    <w:rsid w:val="00E746FC"/>
    <w:rsid w:val="00E7593D"/>
    <w:rsid w:val="00E77724"/>
    <w:rsid w:val="00E77C76"/>
    <w:rsid w:val="00E80A93"/>
    <w:rsid w:val="00E80E08"/>
    <w:rsid w:val="00E82805"/>
    <w:rsid w:val="00E84A65"/>
    <w:rsid w:val="00E85730"/>
    <w:rsid w:val="00E86C9D"/>
    <w:rsid w:val="00E86D06"/>
    <w:rsid w:val="00E87B4F"/>
    <w:rsid w:val="00E92369"/>
    <w:rsid w:val="00E93486"/>
    <w:rsid w:val="00E945E8"/>
    <w:rsid w:val="00EA26D4"/>
    <w:rsid w:val="00EA5444"/>
    <w:rsid w:val="00EA5B92"/>
    <w:rsid w:val="00EB0988"/>
    <w:rsid w:val="00EB242F"/>
    <w:rsid w:val="00EB340D"/>
    <w:rsid w:val="00EB5A62"/>
    <w:rsid w:val="00EB652C"/>
    <w:rsid w:val="00EB7705"/>
    <w:rsid w:val="00EC06AF"/>
    <w:rsid w:val="00EC0A3E"/>
    <w:rsid w:val="00EC2C08"/>
    <w:rsid w:val="00EC4368"/>
    <w:rsid w:val="00EC48E7"/>
    <w:rsid w:val="00EC54B8"/>
    <w:rsid w:val="00ED088C"/>
    <w:rsid w:val="00ED12E8"/>
    <w:rsid w:val="00ED1C35"/>
    <w:rsid w:val="00ED2D13"/>
    <w:rsid w:val="00ED4BB8"/>
    <w:rsid w:val="00ED6CA3"/>
    <w:rsid w:val="00EE2D12"/>
    <w:rsid w:val="00EE39F4"/>
    <w:rsid w:val="00EE4B3B"/>
    <w:rsid w:val="00EE66D5"/>
    <w:rsid w:val="00EE7346"/>
    <w:rsid w:val="00EF0158"/>
    <w:rsid w:val="00EF06E5"/>
    <w:rsid w:val="00EF196D"/>
    <w:rsid w:val="00EF5E03"/>
    <w:rsid w:val="00EF7212"/>
    <w:rsid w:val="00EF7538"/>
    <w:rsid w:val="00F03174"/>
    <w:rsid w:val="00F03D5A"/>
    <w:rsid w:val="00F0510F"/>
    <w:rsid w:val="00F072FB"/>
    <w:rsid w:val="00F14252"/>
    <w:rsid w:val="00F17E1C"/>
    <w:rsid w:val="00F17EDB"/>
    <w:rsid w:val="00F213E0"/>
    <w:rsid w:val="00F227F6"/>
    <w:rsid w:val="00F22D0B"/>
    <w:rsid w:val="00F244A1"/>
    <w:rsid w:val="00F2499A"/>
    <w:rsid w:val="00F265F2"/>
    <w:rsid w:val="00F30290"/>
    <w:rsid w:val="00F31129"/>
    <w:rsid w:val="00F3280E"/>
    <w:rsid w:val="00F36112"/>
    <w:rsid w:val="00F4045B"/>
    <w:rsid w:val="00F43461"/>
    <w:rsid w:val="00F44923"/>
    <w:rsid w:val="00F44E63"/>
    <w:rsid w:val="00F466A4"/>
    <w:rsid w:val="00F475BC"/>
    <w:rsid w:val="00F47EBE"/>
    <w:rsid w:val="00F5048D"/>
    <w:rsid w:val="00F51985"/>
    <w:rsid w:val="00F52977"/>
    <w:rsid w:val="00F53B2C"/>
    <w:rsid w:val="00F53FDD"/>
    <w:rsid w:val="00F55BF6"/>
    <w:rsid w:val="00F55DB6"/>
    <w:rsid w:val="00F55DC3"/>
    <w:rsid w:val="00F606DF"/>
    <w:rsid w:val="00F62992"/>
    <w:rsid w:val="00F73BC5"/>
    <w:rsid w:val="00F77174"/>
    <w:rsid w:val="00F81460"/>
    <w:rsid w:val="00F81F69"/>
    <w:rsid w:val="00F85020"/>
    <w:rsid w:val="00F86A07"/>
    <w:rsid w:val="00F940DF"/>
    <w:rsid w:val="00F95883"/>
    <w:rsid w:val="00F969A6"/>
    <w:rsid w:val="00F972C2"/>
    <w:rsid w:val="00FA04AE"/>
    <w:rsid w:val="00FA1F9F"/>
    <w:rsid w:val="00FA257B"/>
    <w:rsid w:val="00FA3C51"/>
    <w:rsid w:val="00FA5DD6"/>
    <w:rsid w:val="00FB01F5"/>
    <w:rsid w:val="00FB168D"/>
    <w:rsid w:val="00FB2304"/>
    <w:rsid w:val="00FB3FCA"/>
    <w:rsid w:val="00FB6584"/>
    <w:rsid w:val="00FB7560"/>
    <w:rsid w:val="00FB7B68"/>
    <w:rsid w:val="00FC0C20"/>
    <w:rsid w:val="00FC1861"/>
    <w:rsid w:val="00FC2EBB"/>
    <w:rsid w:val="00FC483F"/>
    <w:rsid w:val="00FC7403"/>
    <w:rsid w:val="00FD0203"/>
    <w:rsid w:val="00FD2D3F"/>
    <w:rsid w:val="00FD3153"/>
    <w:rsid w:val="00FD54F4"/>
    <w:rsid w:val="00FD70B5"/>
    <w:rsid w:val="00FD740B"/>
    <w:rsid w:val="00FE1096"/>
    <w:rsid w:val="00FE21D7"/>
    <w:rsid w:val="00FE2823"/>
    <w:rsid w:val="00FE2EAA"/>
    <w:rsid w:val="00FE3A2E"/>
    <w:rsid w:val="00FE42E4"/>
    <w:rsid w:val="00FE501A"/>
    <w:rsid w:val="00FE6F3A"/>
    <w:rsid w:val="00FE6F69"/>
    <w:rsid w:val="00FE7928"/>
    <w:rsid w:val="00FF143D"/>
    <w:rsid w:val="00FF458C"/>
    <w:rsid w:val="00FF4B11"/>
    <w:rsid w:val="00FF5853"/>
    <w:rsid w:val="00FF5E2D"/>
    <w:rsid w:val="00FF7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737B4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737B4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8549C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3"/>
    <w:next w:val="a0"/>
    <w:link w:val="40"/>
    <w:qFormat/>
    <w:rsid w:val="00E66B42"/>
    <w:pPr>
      <w:tabs>
        <w:tab w:val="num" w:pos="1573"/>
        <w:tab w:val="left" w:pos="1758"/>
      </w:tabs>
      <w:spacing w:after="120" w:line="240" w:lineRule="auto"/>
      <w:ind w:left="1573" w:hanging="864"/>
      <w:outlineLvl w:val="3"/>
    </w:pPr>
    <w:rPr>
      <w:rFonts w:ascii="Times New Roman" w:eastAsia="Times New Roman" w:hAnsi="Times New Roman" w:cs="Arial"/>
      <w:iCs/>
      <w:color w:val="auto"/>
      <w:kern w:val="32"/>
      <w:sz w:val="26"/>
      <w:szCs w:val="28"/>
      <w:lang w:eastAsia="ru-RU"/>
    </w:rPr>
  </w:style>
  <w:style w:type="paragraph" w:styleId="5">
    <w:name w:val="heading 5"/>
    <w:basedOn w:val="4"/>
    <w:next w:val="a0"/>
    <w:link w:val="50"/>
    <w:qFormat/>
    <w:rsid w:val="00E66B42"/>
    <w:pPr>
      <w:tabs>
        <w:tab w:val="clear" w:pos="1573"/>
        <w:tab w:val="clear" w:pos="1758"/>
        <w:tab w:val="left" w:pos="1247"/>
        <w:tab w:val="num" w:pos="1717"/>
      </w:tabs>
      <w:spacing w:before="240"/>
      <w:ind w:left="1717" w:hanging="1008"/>
      <w:outlineLvl w:val="4"/>
    </w:pPr>
    <w:rPr>
      <w:i/>
      <w:iCs w:val="0"/>
      <w:szCs w:val="26"/>
    </w:rPr>
  </w:style>
  <w:style w:type="paragraph" w:styleId="6">
    <w:name w:val="heading 6"/>
    <w:basedOn w:val="a"/>
    <w:next w:val="a"/>
    <w:link w:val="60"/>
    <w:qFormat/>
    <w:rsid w:val="00E66B42"/>
    <w:pPr>
      <w:tabs>
        <w:tab w:val="num" w:pos="1861"/>
      </w:tabs>
      <w:spacing w:before="240" w:after="60" w:line="240" w:lineRule="auto"/>
      <w:ind w:left="1861" w:hanging="1152"/>
      <w:jc w:val="both"/>
      <w:outlineLvl w:val="5"/>
    </w:pPr>
    <w:rPr>
      <w:rFonts w:ascii="Times New Roman" w:eastAsia="Times New Roman" w:hAnsi="Times New Roman" w:cs="Times New Roman"/>
      <w:b/>
      <w:bCs/>
      <w:sz w:val="24"/>
      <w:lang w:eastAsia="ru-RU"/>
    </w:rPr>
  </w:style>
  <w:style w:type="paragraph" w:styleId="7">
    <w:name w:val="heading 7"/>
    <w:basedOn w:val="a"/>
    <w:next w:val="a"/>
    <w:link w:val="70"/>
    <w:qFormat/>
    <w:rsid w:val="00E66B42"/>
    <w:pPr>
      <w:tabs>
        <w:tab w:val="num" w:pos="2005"/>
      </w:tabs>
      <w:spacing w:before="240" w:after="60" w:line="240" w:lineRule="auto"/>
      <w:ind w:left="2005" w:hanging="1296"/>
      <w:jc w:val="both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E66B42"/>
    <w:pPr>
      <w:tabs>
        <w:tab w:val="num" w:pos="2149"/>
      </w:tabs>
      <w:spacing w:before="240" w:after="60" w:line="240" w:lineRule="auto"/>
      <w:ind w:left="2149" w:hanging="1440"/>
      <w:jc w:val="both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E66B42"/>
    <w:pPr>
      <w:tabs>
        <w:tab w:val="num" w:pos="2293"/>
      </w:tabs>
      <w:spacing w:before="240" w:after="60" w:line="240" w:lineRule="auto"/>
      <w:ind w:left="2293" w:hanging="1584"/>
      <w:jc w:val="both"/>
      <w:outlineLvl w:val="8"/>
    </w:pPr>
    <w:rPr>
      <w:rFonts w:ascii="Arial" w:eastAsia="Times New Roman" w:hAnsi="Arial" w:cs="Arial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basedOn w:val="a1"/>
    <w:link w:val="2"/>
    <w:uiPriority w:val="9"/>
    <w:rsid w:val="00737B4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1"/>
    <w:link w:val="1"/>
    <w:uiPriority w:val="9"/>
    <w:rsid w:val="00737B4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itle"/>
    <w:basedOn w:val="a"/>
    <w:next w:val="a"/>
    <w:link w:val="a5"/>
    <w:uiPriority w:val="10"/>
    <w:qFormat/>
    <w:rsid w:val="00737B4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1"/>
    <w:link w:val="a4"/>
    <w:uiPriority w:val="10"/>
    <w:rsid w:val="00737B4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30">
    <w:name w:val="Заголовок 3 Знак"/>
    <w:basedOn w:val="a1"/>
    <w:link w:val="3"/>
    <w:uiPriority w:val="9"/>
    <w:rsid w:val="008549C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6">
    <w:name w:val="annotation reference"/>
    <w:basedOn w:val="a1"/>
    <w:uiPriority w:val="99"/>
    <w:semiHidden/>
    <w:unhideWhenUsed/>
    <w:rsid w:val="00E86D06"/>
    <w:rPr>
      <w:sz w:val="16"/>
      <w:szCs w:val="16"/>
    </w:rPr>
  </w:style>
  <w:style w:type="paragraph" w:styleId="a7">
    <w:name w:val="annotation text"/>
    <w:basedOn w:val="a"/>
    <w:link w:val="a8"/>
    <w:uiPriority w:val="99"/>
    <w:unhideWhenUsed/>
    <w:rsid w:val="00E86D06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1"/>
    <w:link w:val="a7"/>
    <w:uiPriority w:val="99"/>
    <w:rsid w:val="00E86D0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E86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E86D06"/>
    <w:rPr>
      <w:rFonts w:ascii="Tahoma" w:hAnsi="Tahoma" w:cs="Tahoma"/>
      <w:sz w:val="16"/>
      <w:szCs w:val="16"/>
    </w:rPr>
  </w:style>
  <w:style w:type="paragraph" w:styleId="ab">
    <w:name w:val="No Spacing"/>
    <w:uiPriority w:val="1"/>
    <w:qFormat/>
    <w:rsid w:val="00E86D06"/>
    <w:pPr>
      <w:spacing w:after="0" w:line="240" w:lineRule="auto"/>
    </w:pPr>
  </w:style>
  <w:style w:type="table" w:styleId="ac">
    <w:name w:val="Table Grid"/>
    <w:basedOn w:val="a2"/>
    <w:rsid w:val="00E86D0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link w:val="ae"/>
    <w:uiPriority w:val="34"/>
    <w:qFormat/>
    <w:rsid w:val="002A06B8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f">
    <w:name w:val="footnote text"/>
    <w:basedOn w:val="a"/>
    <w:link w:val="af0"/>
    <w:uiPriority w:val="99"/>
    <w:unhideWhenUsed/>
    <w:rsid w:val="00D80949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0">
    <w:name w:val="Текст сноски Знак"/>
    <w:basedOn w:val="a1"/>
    <w:link w:val="af"/>
    <w:uiPriority w:val="99"/>
    <w:rsid w:val="00D80949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af1">
    <w:name w:val="Моноширинный"/>
    <w:basedOn w:val="a"/>
    <w:next w:val="a"/>
    <w:uiPriority w:val="99"/>
    <w:rsid w:val="0059112E"/>
    <w:pPr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0">
    <w:name w:val="Body Text"/>
    <w:basedOn w:val="a"/>
    <w:link w:val="af2"/>
    <w:uiPriority w:val="99"/>
    <w:rsid w:val="0059112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customStyle="1" w:styleId="af2">
    <w:name w:val="Основной текст Знак"/>
    <w:basedOn w:val="a1"/>
    <w:link w:val="a0"/>
    <w:uiPriority w:val="99"/>
    <w:rsid w:val="0059112E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styleId="af3">
    <w:name w:val="Body Text Indent"/>
    <w:basedOn w:val="a"/>
    <w:link w:val="af4"/>
    <w:uiPriority w:val="99"/>
    <w:semiHidden/>
    <w:unhideWhenUsed/>
    <w:rsid w:val="00237E56"/>
    <w:pPr>
      <w:spacing w:after="120"/>
      <w:ind w:left="283"/>
    </w:pPr>
  </w:style>
  <w:style w:type="character" w:customStyle="1" w:styleId="af4">
    <w:name w:val="Основной текст с отступом Знак"/>
    <w:basedOn w:val="a1"/>
    <w:link w:val="af3"/>
    <w:uiPriority w:val="99"/>
    <w:semiHidden/>
    <w:rsid w:val="00237E56"/>
  </w:style>
  <w:style w:type="character" w:customStyle="1" w:styleId="40">
    <w:name w:val="Заголовок 4 Знак"/>
    <w:basedOn w:val="a1"/>
    <w:link w:val="4"/>
    <w:rsid w:val="00E66B42"/>
    <w:rPr>
      <w:rFonts w:ascii="Times New Roman" w:eastAsia="Times New Roman" w:hAnsi="Times New Roman" w:cs="Arial"/>
      <w:b/>
      <w:bCs/>
      <w:iCs/>
      <w:kern w:val="32"/>
      <w:sz w:val="26"/>
      <w:szCs w:val="28"/>
      <w:lang w:eastAsia="ru-RU"/>
    </w:rPr>
  </w:style>
  <w:style w:type="character" w:customStyle="1" w:styleId="50">
    <w:name w:val="Заголовок 5 Знак"/>
    <w:basedOn w:val="a1"/>
    <w:link w:val="5"/>
    <w:rsid w:val="00E66B42"/>
    <w:rPr>
      <w:rFonts w:ascii="Times New Roman" w:eastAsia="Times New Roman" w:hAnsi="Times New Roman" w:cs="Arial"/>
      <w:b/>
      <w:bCs/>
      <w:i/>
      <w:kern w:val="32"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rsid w:val="00E66B42"/>
    <w:rPr>
      <w:rFonts w:ascii="Times New Roman" w:eastAsia="Times New Roman" w:hAnsi="Times New Roman" w:cs="Times New Roman"/>
      <w:b/>
      <w:bCs/>
      <w:sz w:val="24"/>
      <w:lang w:eastAsia="ru-RU"/>
    </w:rPr>
  </w:style>
  <w:style w:type="character" w:customStyle="1" w:styleId="70">
    <w:name w:val="Заголовок 7 Знак"/>
    <w:basedOn w:val="a1"/>
    <w:link w:val="7"/>
    <w:rsid w:val="00E66B4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rsid w:val="00E66B4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E66B42"/>
    <w:rPr>
      <w:rFonts w:ascii="Arial" w:eastAsia="Times New Roman" w:hAnsi="Arial" w:cs="Arial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BA0519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uiPriority w:val="99"/>
    <w:semiHidden/>
    <w:rsid w:val="00BA0519"/>
  </w:style>
  <w:style w:type="paragraph" w:styleId="af5">
    <w:name w:val="header"/>
    <w:basedOn w:val="a"/>
    <w:link w:val="af6"/>
    <w:uiPriority w:val="99"/>
    <w:unhideWhenUsed/>
    <w:rsid w:val="00033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1"/>
    <w:link w:val="af5"/>
    <w:uiPriority w:val="99"/>
    <w:rsid w:val="0003383C"/>
  </w:style>
  <w:style w:type="paragraph" w:styleId="af7">
    <w:name w:val="footer"/>
    <w:basedOn w:val="a"/>
    <w:link w:val="af8"/>
    <w:uiPriority w:val="99"/>
    <w:unhideWhenUsed/>
    <w:rsid w:val="00033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1"/>
    <w:link w:val="af7"/>
    <w:uiPriority w:val="99"/>
    <w:rsid w:val="0003383C"/>
  </w:style>
  <w:style w:type="paragraph" w:styleId="23">
    <w:name w:val="Body Text Indent 2"/>
    <w:basedOn w:val="a"/>
    <w:link w:val="24"/>
    <w:uiPriority w:val="99"/>
    <w:semiHidden/>
    <w:unhideWhenUsed/>
    <w:rsid w:val="004413C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1"/>
    <w:link w:val="23"/>
    <w:uiPriority w:val="99"/>
    <w:semiHidden/>
    <w:rsid w:val="004413CE"/>
  </w:style>
  <w:style w:type="paragraph" w:customStyle="1" w:styleId="11">
    <w:name w:val="заголовок 1"/>
    <w:basedOn w:val="a"/>
    <w:next w:val="a"/>
    <w:rsid w:val="004413CE"/>
    <w:pPr>
      <w:keepNext/>
      <w:autoSpaceDE w:val="0"/>
      <w:autoSpaceDN w:val="0"/>
      <w:spacing w:after="0" w:line="240" w:lineRule="atLeast"/>
      <w:jc w:val="center"/>
    </w:pPr>
    <w:rPr>
      <w:rFonts w:ascii="Times New Roman" w:eastAsia="Times New Roman" w:hAnsi="Times New Roman" w:cs="Times New Roman"/>
      <w:spacing w:val="20"/>
      <w:sz w:val="36"/>
      <w:szCs w:val="36"/>
      <w:lang w:eastAsia="ru-RU"/>
    </w:rPr>
  </w:style>
  <w:style w:type="paragraph" w:styleId="af9">
    <w:name w:val="annotation subject"/>
    <w:basedOn w:val="a7"/>
    <w:next w:val="a7"/>
    <w:link w:val="afa"/>
    <w:uiPriority w:val="99"/>
    <w:semiHidden/>
    <w:unhideWhenUsed/>
    <w:rsid w:val="008A6E54"/>
    <w:rPr>
      <w:b/>
      <w:bCs/>
    </w:rPr>
  </w:style>
  <w:style w:type="character" w:customStyle="1" w:styleId="afa">
    <w:name w:val="Тема примечания Знак"/>
    <w:basedOn w:val="a8"/>
    <w:link w:val="af9"/>
    <w:uiPriority w:val="99"/>
    <w:semiHidden/>
    <w:rsid w:val="008A6E54"/>
    <w:rPr>
      <w:b/>
      <w:bCs/>
      <w:sz w:val="20"/>
      <w:szCs w:val="20"/>
    </w:rPr>
  </w:style>
  <w:style w:type="paragraph" w:customStyle="1" w:styleId="ConsPlusNonformat">
    <w:name w:val="ConsPlusNonformat"/>
    <w:uiPriority w:val="99"/>
    <w:rsid w:val="00526E9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ED088C"/>
    <w:pPr>
      <w:numPr>
        <w:numId w:val="1"/>
      </w:numPr>
      <w:suppressAutoHyphens/>
      <w:spacing w:before="40" w:after="40" w:line="240" w:lineRule="auto"/>
      <w:ind w:right="60"/>
      <w:jc w:val="both"/>
    </w:pPr>
    <w:rPr>
      <w:rFonts w:ascii="Arial" w:eastAsia="Times New Roman" w:hAnsi="Arial" w:cs="Arial"/>
      <w:noProof/>
      <w:color w:val="000000"/>
      <w:spacing w:val="-3"/>
      <w:sz w:val="20"/>
      <w:szCs w:val="20"/>
    </w:rPr>
  </w:style>
  <w:style w:type="character" w:customStyle="1" w:styleId="ae">
    <w:name w:val="Абзац списка Знак"/>
    <w:link w:val="ad"/>
    <w:uiPriority w:val="34"/>
    <w:rsid w:val="00A02359"/>
    <w:rPr>
      <w:rFonts w:ascii="Times New Roman" w:eastAsia="Calibri" w:hAnsi="Times New Roman" w:cs="Times New Roman"/>
      <w:sz w:val="24"/>
    </w:rPr>
  </w:style>
  <w:style w:type="paragraph" w:styleId="afb">
    <w:name w:val="Normal (Web)"/>
    <w:basedOn w:val="a"/>
    <w:uiPriority w:val="99"/>
    <w:unhideWhenUsed/>
    <w:rsid w:val="00F031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c">
    <w:name w:val="Revision"/>
    <w:hidden/>
    <w:uiPriority w:val="99"/>
    <w:semiHidden/>
    <w:rsid w:val="00DE4268"/>
    <w:pPr>
      <w:spacing w:after="0" w:line="240" w:lineRule="auto"/>
    </w:pPr>
  </w:style>
  <w:style w:type="table" w:customStyle="1" w:styleId="25">
    <w:name w:val="Сетка таблицы2"/>
    <w:basedOn w:val="a2"/>
    <w:next w:val="ac"/>
    <w:rsid w:val="0070650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d">
    <w:name w:val="Hyperlink"/>
    <w:basedOn w:val="a1"/>
    <w:uiPriority w:val="99"/>
    <w:unhideWhenUsed/>
    <w:rsid w:val="00EF721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737B4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737B4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8549C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3"/>
    <w:next w:val="a0"/>
    <w:link w:val="40"/>
    <w:qFormat/>
    <w:rsid w:val="00E66B42"/>
    <w:pPr>
      <w:tabs>
        <w:tab w:val="num" w:pos="1573"/>
        <w:tab w:val="left" w:pos="1758"/>
      </w:tabs>
      <w:spacing w:after="120" w:line="240" w:lineRule="auto"/>
      <w:ind w:left="1573" w:hanging="864"/>
      <w:outlineLvl w:val="3"/>
    </w:pPr>
    <w:rPr>
      <w:rFonts w:ascii="Times New Roman" w:eastAsia="Times New Roman" w:hAnsi="Times New Roman" w:cs="Arial"/>
      <w:iCs/>
      <w:color w:val="auto"/>
      <w:kern w:val="32"/>
      <w:sz w:val="26"/>
      <w:szCs w:val="28"/>
      <w:lang w:eastAsia="ru-RU"/>
    </w:rPr>
  </w:style>
  <w:style w:type="paragraph" w:styleId="5">
    <w:name w:val="heading 5"/>
    <w:basedOn w:val="4"/>
    <w:next w:val="a0"/>
    <w:link w:val="50"/>
    <w:qFormat/>
    <w:rsid w:val="00E66B42"/>
    <w:pPr>
      <w:tabs>
        <w:tab w:val="clear" w:pos="1573"/>
        <w:tab w:val="clear" w:pos="1758"/>
        <w:tab w:val="left" w:pos="1247"/>
        <w:tab w:val="num" w:pos="1717"/>
      </w:tabs>
      <w:spacing w:before="240"/>
      <w:ind w:left="1717" w:hanging="1008"/>
      <w:outlineLvl w:val="4"/>
    </w:pPr>
    <w:rPr>
      <w:i/>
      <w:iCs w:val="0"/>
      <w:szCs w:val="26"/>
    </w:rPr>
  </w:style>
  <w:style w:type="paragraph" w:styleId="6">
    <w:name w:val="heading 6"/>
    <w:basedOn w:val="a"/>
    <w:next w:val="a"/>
    <w:link w:val="60"/>
    <w:qFormat/>
    <w:rsid w:val="00E66B42"/>
    <w:pPr>
      <w:tabs>
        <w:tab w:val="num" w:pos="1861"/>
      </w:tabs>
      <w:spacing w:before="240" w:after="60" w:line="240" w:lineRule="auto"/>
      <w:ind w:left="1861" w:hanging="1152"/>
      <w:jc w:val="both"/>
      <w:outlineLvl w:val="5"/>
    </w:pPr>
    <w:rPr>
      <w:rFonts w:ascii="Times New Roman" w:eastAsia="Times New Roman" w:hAnsi="Times New Roman" w:cs="Times New Roman"/>
      <w:b/>
      <w:bCs/>
      <w:sz w:val="24"/>
      <w:lang w:eastAsia="ru-RU"/>
    </w:rPr>
  </w:style>
  <w:style w:type="paragraph" w:styleId="7">
    <w:name w:val="heading 7"/>
    <w:basedOn w:val="a"/>
    <w:next w:val="a"/>
    <w:link w:val="70"/>
    <w:qFormat/>
    <w:rsid w:val="00E66B42"/>
    <w:pPr>
      <w:tabs>
        <w:tab w:val="num" w:pos="2005"/>
      </w:tabs>
      <w:spacing w:before="240" w:after="60" w:line="240" w:lineRule="auto"/>
      <w:ind w:left="2005" w:hanging="1296"/>
      <w:jc w:val="both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E66B42"/>
    <w:pPr>
      <w:tabs>
        <w:tab w:val="num" w:pos="2149"/>
      </w:tabs>
      <w:spacing w:before="240" w:after="60" w:line="240" w:lineRule="auto"/>
      <w:ind w:left="2149" w:hanging="1440"/>
      <w:jc w:val="both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E66B42"/>
    <w:pPr>
      <w:tabs>
        <w:tab w:val="num" w:pos="2293"/>
      </w:tabs>
      <w:spacing w:before="240" w:after="60" w:line="240" w:lineRule="auto"/>
      <w:ind w:left="2293" w:hanging="1584"/>
      <w:jc w:val="both"/>
      <w:outlineLvl w:val="8"/>
    </w:pPr>
    <w:rPr>
      <w:rFonts w:ascii="Arial" w:eastAsia="Times New Roman" w:hAnsi="Arial" w:cs="Arial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basedOn w:val="a1"/>
    <w:link w:val="2"/>
    <w:uiPriority w:val="9"/>
    <w:rsid w:val="00737B4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1"/>
    <w:link w:val="1"/>
    <w:uiPriority w:val="9"/>
    <w:rsid w:val="00737B4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4">
    <w:name w:val="Title"/>
    <w:basedOn w:val="a"/>
    <w:next w:val="a"/>
    <w:link w:val="a5"/>
    <w:uiPriority w:val="10"/>
    <w:qFormat/>
    <w:rsid w:val="00737B4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1"/>
    <w:link w:val="a4"/>
    <w:uiPriority w:val="10"/>
    <w:rsid w:val="00737B4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30">
    <w:name w:val="Заголовок 3 Знак"/>
    <w:basedOn w:val="a1"/>
    <w:link w:val="3"/>
    <w:uiPriority w:val="9"/>
    <w:rsid w:val="008549C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6">
    <w:name w:val="annotation reference"/>
    <w:basedOn w:val="a1"/>
    <w:uiPriority w:val="99"/>
    <w:semiHidden/>
    <w:unhideWhenUsed/>
    <w:rsid w:val="00E86D06"/>
    <w:rPr>
      <w:sz w:val="16"/>
      <w:szCs w:val="16"/>
    </w:rPr>
  </w:style>
  <w:style w:type="paragraph" w:styleId="a7">
    <w:name w:val="annotation text"/>
    <w:basedOn w:val="a"/>
    <w:link w:val="a8"/>
    <w:uiPriority w:val="99"/>
    <w:unhideWhenUsed/>
    <w:rsid w:val="00E86D06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1"/>
    <w:link w:val="a7"/>
    <w:uiPriority w:val="99"/>
    <w:rsid w:val="00E86D0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E86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E86D06"/>
    <w:rPr>
      <w:rFonts w:ascii="Tahoma" w:hAnsi="Tahoma" w:cs="Tahoma"/>
      <w:sz w:val="16"/>
      <w:szCs w:val="16"/>
    </w:rPr>
  </w:style>
  <w:style w:type="paragraph" w:styleId="ab">
    <w:name w:val="No Spacing"/>
    <w:uiPriority w:val="1"/>
    <w:qFormat/>
    <w:rsid w:val="00E86D06"/>
    <w:pPr>
      <w:spacing w:after="0" w:line="240" w:lineRule="auto"/>
    </w:pPr>
  </w:style>
  <w:style w:type="table" w:styleId="ac">
    <w:name w:val="Table Grid"/>
    <w:basedOn w:val="a2"/>
    <w:rsid w:val="00E86D06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link w:val="ae"/>
    <w:uiPriority w:val="34"/>
    <w:qFormat/>
    <w:rsid w:val="002A06B8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f">
    <w:name w:val="footnote text"/>
    <w:basedOn w:val="a"/>
    <w:link w:val="af0"/>
    <w:uiPriority w:val="99"/>
    <w:unhideWhenUsed/>
    <w:rsid w:val="00D80949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0">
    <w:name w:val="Текст сноски Знак"/>
    <w:basedOn w:val="a1"/>
    <w:link w:val="af"/>
    <w:uiPriority w:val="99"/>
    <w:rsid w:val="00D80949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af1">
    <w:name w:val="Моноширинный"/>
    <w:basedOn w:val="a"/>
    <w:next w:val="a"/>
    <w:uiPriority w:val="99"/>
    <w:rsid w:val="0059112E"/>
    <w:pPr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0">
    <w:name w:val="Body Text"/>
    <w:basedOn w:val="a"/>
    <w:link w:val="af2"/>
    <w:uiPriority w:val="99"/>
    <w:rsid w:val="0059112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character" w:customStyle="1" w:styleId="af2">
    <w:name w:val="Основной текст Знак"/>
    <w:basedOn w:val="a1"/>
    <w:link w:val="a0"/>
    <w:uiPriority w:val="99"/>
    <w:rsid w:val="0059112E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styleId="af3">
    <w:name w:val="Body Text Indent"/>
    <w:basedOn w:val="a"/>
    <w:link w:val="af4"/>
    <w:uiPriority w:val="99"/>
    <w:semiHidden/>
    <w:unhideWhenUsed/>
    <w:rsid w:val="00237E56"/>
    <w:pPr>
      <w:spacing w:after="120"/>
      <w:ind w:left="283"/>
    </w:pPr>
  </w:style>
  <w:style w:type="character" w:customStyle="1" w:styleId="af4">
    <w:name w:val="Основной текст с отступом Знак"/>
    <w:basedOn w:val="a1"/>
    <w:link w:val="af3"/>
    <w:uiPriority w:val="99"/>
    <w:semiHidden/>
    <w:rsid w:val="00237E56"/>
  </w:style>
  <w:style w:type="character" w:customStyle="1" w:styleId="40">
    <w:name w:val="Заголовок 4 Знак"/>
    <w:basedOn w:val="a1"/>
    <w:link w:val="4"/>
    <w:rsid w:val="00E66B42"/>
    <w:rPr>
      <w:rFonts w:ascii="Times New Roman" w:eastAsia="Times New Roman" w:hAnsi="Times New Roman" w:cs="Arial"/>
      <w:b/>
      <w:bCs/>
      <w:iCs/>
      <w:kern w:val="32"/>
      <w:sz w:val="26"/>
      <w:szCs w:val="28"/>
      <w:lang w:eastAsia="ru-RU"/>
    </w:rPr>
  </w:style>
  <w:style w:type="character" w:customStyle="1" w:styleId="50">
    <w:name w:val="Заголовок 5 Знак"/>
    <w:basedOn w:val="a1"/>
    <w:link w:val="5"/>
    <w:rsid w:val="00E66B42"/>
    <w:rPr>
      <w:rFonts w:ascii="Times New Roman" w:eastAsia="Times New Roman" w:hAnsi="Times New Roman" w:cs="Arial"/>
      <w:b/>
      <w:bCs/>
      <w:i/>
      <w:kern w:val="32"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rsid w:val="00E66B42"/>
    <w:rPr>
      <w:rFonts w:ascii="Times New Roman" w:eastAsia="Times New Roman" w:hAnsi="Times New Roman" w:cs="Times New Roman"/>
      <w:b/>
      <w:bCs/>
      <w:sz w:val="24"/>
      <w:lang w:eastAsia="ru-RU"/>
    </w:rPr>
  </w:style>
  <w:style w:type="character" w:customStyle="1" w:styleId="70">
    <w:name w:val="Заголовок 7 Знак"/>
    <w:basedOn w:val="a1"/>
    <w:link w:val="7"/>
    <w:rsid w:val="00E66B4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1"/>
    <w:link w:val="8"/>
    <w:rsid w:val="00E66B4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E66B42"/>
    <w:rPr>
      <w:rFonts w:ascii="Arial" w:eastAsia="Times New Roman" w:hAnsi="Arial" w:cs="Arial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BA0519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uiPriority w:val="99"/>
    <w:semiHidden/>
    <w:rsid w:val="00BA0519"/>
  </w:style>
  <w:style w:type="paragraph" w:styleId="af5">
    <w:name w:val="header"/>
    <w:basedOn w:val="a"/>
    <w:link w:val="af6"/>
    <w:uiPriority w:val="99"/>
    <w:unhideWhenUsed/>
    <w:rsid w:val="00033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1"/>
    <w:link w:val="af5"/>
    <w:uiPriority w:val="99"/>
    <w:rsid w:val="0003383C"/>
  </w:style>
  <w:style w:type="paragraph" w:styleId="af7">
    <w:name w:val="footer"/>
    <w:basedOn w:val="a"/>
    <w:link w:val="af8"/>
    <w:uiPriority w:val="99"/>
    <w:unhideWhenUsed/>
    <w:rsid w:val="00033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1"/>
    <w:link w:val="af7"/>
    <w:uiPriority w:val="99"/>
    <w:rsid w:val="0003383C"/>
  </w:style>
  <w:style w:type="paragraph" w:styleId="23">
    <w:name w:val="Body Text Indent 2"/>
    <w:basedOn w:val="a"/>
    <w:link w:val="24"/>
    <w:uiPriority w:val="99"/>
    <w:semiHidden/>
    <w:unhideWhenUsed/>
    <w:rsid w:val="004413C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1"/>
    <w:link w:val="23"/>
    <w:uiPriority w:val="99"/>
    <w:semiHidden/>
    <w:rsid w:val="004413CE"/>
  </w:style>
  <w:style w:type="paragraph" w:customStyle="1" w:styleId="11">
    <w:name w:val="заголовок 1"/>
    <w:basedOn w:val="a"/>
    <w:next w:val="a"/>
    <w:rsid w:val="004413CE"/>
    <w:pPr>
      <w:keepNext/>
      <w:autoSpaceDE w:val="0"/>
      <w:autoSpaceDN w:val="0"/>
      <w:spacing w:after="0" w:line="240" w:lineRule="atLeast"/>
      <w:jc w:val="center"/>
    </w:pPr>
    <w:rPr>
      <w:rFonts w:ascii="Times New Roman" w:eastAsia="Times New Roman" w:hAnsi="Times New Roman" w:cs="Times New Roman"/>
      <w:spacing w:val="20"/>
      <w:sz w:val="36"/>
      <w:szCs w:val="36"/>
      <w:lang w:eastAsia="ru-RU"/>
    </w:rPr>
  </w:style>
  <w:style w:type="paragraph" w:styleId="af9">
    <w:name w:val="annotation subject"/>
    <w:basedOn w:val="a7"/>
    <w:next w:val="a7"/>
    <w:link w:val="afa"/>
    <w:uiPriority w:val="99"/>
    <w:semiHidden/>
    <w:unhideWhenUsed/>
    <w:rsid w:val="008A6E54"/>
    <w:rPr>
      <w:b/>
      <w:bCs/>
    </w:rPr>
  </w:style>
  <w:style w:type="character" w:customStyle="1" w:styleId="afa">
    <w:name w:val="Тема примечания Знак"/>
    <w:basedOn w:val="a8"/>
    <w:link w:val="af9"/>
    <w:uiPriority w:val="99"/>
    <w:semiHidden/>
    <w:rsid w:val="008A6E54"/>
    <w:rPr>
      <w:b/>
      <w:bCs/>
      <w:sz w:val="20"/>
      <w:szCs w:val="20"/>
    </w:rPr>
  </w:style>
  <w:style w:type="paragraph" w:customStyle="1" w:styleId="ConsPlusNonformat">
    <w:name w:val="ConsPlusNonformat"/>
    <w:uiPriority w:val="99"/>
    <w:rsid w:val="00526E9D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1SKnumbers10">
    <w:name w:val="1_SK_numbers_10"/>
    <w:basedOn w:val="a"/>
    <w:qFormat/>
    <w:rsid w:val="00ED088C"/>
    <w:pPr>
      <w:numPr>
        <w:numId w:val="1"/>
      </w:numPr>
      <w:suppressAutoHyphens/>
      <w:spacing w:before="40" w:after="40" w:line="240" w:lineRule="auto"/>
      <w:ind w:right="60"/>
      <w:jc w:val="both"/>
    </w:pPr>
    <w:rPr>
      <w:rFonts w:ascii="Arial" w:eastAsia="Times New Roman" w:hAnsi="Arial" w:cs="Arial"/>
      <w:noProof/>
      <w:color w:val="000000"/>
      <w:spacing w:val="-3"/>
      <w:sz w:val="20"/>
      <w:szCs w:val="20"/>
    </w:rPr>
  </w:style>
  <w:style w:type="character" w:customStyle="1" w:styleId="ae">
    <w:name w:val="Абзац списка Знак"/>
    <w:link w:val="ad"/>
    <w:uiPriority w:val="34"/>
    <w:rsid w:val="00A02359"/>
    <w:rPr>
      <w:rFonts w:ascii="Times New Roman" w:eastAsia="Calibri" w:hAnsi="Times New Roman" w:cs="Times New Roman"/>
      <w:sz w:val="24"/>
    </w:rPr>
  </w:style>
  <w:style w:type="paragraph" w:styleId="afb">
    <w:name w:val="Normal (Web)"/>
    <w:basedOn w:val="a"/>
    <w:uiPriority w:val="99"/>
    <w:unhideWhenUsed/>
    <w:rsid w:val="00F031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c">
    <w:name w:val="Revision"/>
    <w:hidden/>
    <w:uiPriority w:val="99"/>
    <w:semiHidden/>
    <w:rsid w:val="00DE4268"/>
    <w:pPr>
      <w:spacing w:after="0" w:line="240" w:lineRule="auto"/>
    </w:pPr>
  </w:style>
  <w:style w:type="table" w:customStyle="1" w:styleId="25">
    <w:name w:val="Сетка таблицы2"/>
    <w:basedOn w:val="a2"/>
    <w:next w:val="ac"/>
    <w:rsid w:val="0070650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d">
    <w:name w:val="Hyperlink"/>
    <w:basedOn w:val="a1"/>
    <w:uiPriority w:val="99"/>
    <w:unhideWhenUsed/>
    <w:rsid w:val="00EF721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83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3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2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77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9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7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8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2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028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9243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346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359961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14370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2337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7971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4934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81205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561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54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91224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098032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93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2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53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13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86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9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2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emf"/><Relationship Id="rId26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5" Type="http://schemas.openxmlformats.org/officeDocument/2006/relationships/image" Target="media/image16.emf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emf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fontTable" Target="fontTable.xml"/><Relationship Id="rId10" Type="http://schemas.openxmlformats.org/officeDocument/2006/relationships/image" Target="media/image1.emf"/><Relationship Id="rId19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52F39B-CFCF-4F5A-B551-A285C6B5A6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12</Pages>
  <Words>2111</Words>
  <Characters>12036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Laptev Alexander</dc:creator>
  <cp:lastModifiedBy>Borodina Nailya</cp:lastModifiedBy>
  <cp:revision>16</cp:revision>
  <cp:lastPrinted>2014-11-21T10:05:00Z</cp:lastPrinted>
  <dcterms:created xsi:type="dcterms:W3CDTF">2014-12-25T11:55:00Z</dcterms:created>
  <dcterms:modified xsi:type="dcterms:W3CDTF">2014-12-25T12:46:00Z</dcterms:modified>
</cp:coreProperties>
</file>